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highlight w:val="none"/>
          <w:lang w:val="en-US" w:eastAsia="zh-CN"/>
        </w:rPr>
      </w:pPr>
      <w:bookmarkStart w:id="0" w:name="_GoBack"/>
      <w:bookmarkEnd w:id="0"/>
      <w:r>
        <w:rPr>
          <w:rFonts w:hint="eastAsia"/>
          <w:color w:val="auto"/>
          <w:highlight w:val="none"/>
          <w:lang w:val="en-US" w:eastAsia="zh-CN"/>
        </w:rPr>
        <w:t>看企网-为你准备了一份宣传片商业视频摄制合同范本</w:t>
      </w:r>
    </w:p>
    <w:p>
      <w:pPr>
        <w:jc w:val="center"/>
        <w:rPr>
          <w:rFonts w:hint="eastAsia"/>
          <w:color w:val="auto"/>
          <w:highlight w:val="none"/>
          <w:lang w:val="en-US" w:eastAsia="zh-CN"/>
        </w:rPr>
      </w:pPr>
      <w:r>
        <w:rPr>
          <w:rFonts w:hint="eastAsia"/>
          <w:color w:val="auto"/>
          <w:highlight w:val="none"/>
          <w:lang w:val="en-US" w:eastAsia="zh-CN"/>
        </w:rPr>
        <w:t>看企网-教你如何绕开商业视频摄制委托合同的陷阱</w:t>
      </w:r>
    </w:p>
    <w:p>
      <w:pPr>
        <w:jc w:val="center"/>
        <w:rPr>
          <w:rFonts w:hint="eastAsia"/>
          <w:color w:val="auto"/>
          <w:highlight w:val="none"/>
          <w:lang w:val="en-US" w:eastAsia="zh-CN"/>
        </w:rPr>
      </w:pPr>
      <w:r>
        <w:rPr>
          <w:rFonts w:hint="eastAsia"/>
          <w:color w:val="auto"/>
          <w:highlight w:val="none"/>
          <w:lang w:val="en-US" w:eastAsia="zh-CN"/>
        </w:rPr>
        <w:t>慢着！商业视频、宣传片合同不能随便做</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在谈一个合作的时候，我们需要有很多重要的条款来界定双方的权利和义务，比如费用、交付时间、知识产权说明、违约责任问题等，而我们往往怯于谈这些。与客户交涉前期，只是集中在主要的商务条件上，一旦商务条件谈妥，双方进入签约阶段，这时往往是最紧张的时候，我们心里会期望客户别看到这些条款，或者对这些条款欣然同意。</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影视制作公司，该如何制定一份商业视频委托合同？做到既维护企业自身的利益，又能让客户欣然接受。以下是看企网为大家准备的商业视频摄制委托合同，教你绕开商业合同的“陷阱”，快速提高成单率。</w:t>
      </w:r>
    </w:p>
    <w:p>
      <w:pPr>
        <w:rPr>
          <w:rFonts w:hint="eastAsia"/>
          <w:color w:val="auto"/>
          <w:highlight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color w:val="auto"/>
          <w:sz w:val="28"/>
          <w:szCs w:val="28"/>
          <w:highlight w:val="none"/>
          <w:lang w:val="en-US" w:eastAsia="zh-CN"/>
        </w:rPr>
      </w:pPr>
      <w:r>
        <w:rPr>
          <w:rFonts w:hint="eastAsia" w:ascii="Arial" w:hAnsi="Arial" w:cs="Arial"/>
          <w:i w:val="0"/>
          <w:caps w:val="0"/>
          <w:color w:val="auto"/>
          <w:spacing w:val="0"/>
          <w:sz w:val="28"/>
          <w:szCs w:val="28"/>
          <w:highlight w:val="none"/>
          <w:lang w:val="en-US" w:eastAsia="zh-CN"/>
        </w:rPr>
        <w:t>商业视频摄制</w:t>
      </w:r>
      <w:r>
        <w:rPr>
          <w:rFonts w:hint="default" w:ascii="Arial" w:hAnsi="Arial" w:cs="Arial"/>
          <w:i w:val="0"/>
          <w:caps w:val="0"/>
          <w:color w:val="auto"/>
          <w:spacing w:val="0"/>
          <w:sz w:val="28"/>
          <w:szCs w:val="28"/>
          <w:highlight w:val="none"/>
        </w:rPr>
        <w:t>委托合同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rPr>
      </w:pPr>
      <w:r>
        <w:rPr>
          <w:rFonts w:hint="eastAsia" w:ascii="Arial" w:hAnsi="Arial" w:eastAsia="宋体" w:cs="Arial"/>
          <w:i w:val="0"/>
          <w:caps w:val="0"/>
          <w:color w:val="auto"/>
          <w:spacing w:val="0"/>
          <w:kern w:val="0"/>
          <w:sz w:val="21"/>
          <w:szCs w:val="21"/>
          <w:highlight w:val="none"/>
          <w:lang w:val="en-US" w:eastAsia="zh-CN" w:bidi="ar"/>
        </w:rPr>
        <w:t>甲方</w:t>
      </w:r>
      <w:r>
        <w:rPr>
          <w:rFonts w:hint="default" w:ascii="Arial" w:hAnsi="Arial" w:eastAsia="宋体" w:cs="Arial"/>
          <w:i w:val="0"/>
          <w:caps w:val="0"/>
          <w:color w:val="auto"/>
          <w:spacing w:val="0"/>
          <w:kern w:val="0"/>
          <w:sz w:val="21"/>
          <w:szCs w:val="21"/>
          <w:highlight w:val="none"/>
          <w:lang w:val="en-US" w:eastAsia="zh-CN" w:bidi="ar"/>
        </w:rPr>
        <w:t>：</w:t>
      </w:r>
      <w:r>
        <w:rPr>
          <w:rFonts w:hint="eastAsia" w:ascii="Arial" w:hAnsi="Arial" w:eastAsia="宋体" w:cs="Arial"/>
          <w:b w:val="0"/>
          <w:i w:val="0"/>
          <w:caps w:val="0"/>
          <w:color w:val="auto"/>
          <w:spacing w:val="0"/>
          <w:kern w:val="0"/>
          <w:sz w:val="21"/>
          <w:szCs w:val="21"/>
          <w:highlight w:val="none"/>
          <w:lang w:val="en-US" w:eastAsia="zh-CN" w:bidi="ar"/>
        </w:rPr>
        <w:t>XXXXXXXXXXXXX</w:t>
      </w:r>
      <w:r>
        <w:rPr>
          <w:rFonts w:hint="default" w:ascii="Arial" w:hAnsi="Arial" w:eastAsia="宋体" w:cs="Arial"/>
          <w:b w:val="0"/>
          <w:i w:val="0"/>
          <w:caps w:val="0"/>
          <w:color w:val="auto"/>
          <w:spacing w:val="0"/>
          <w:kern w:val="0"/>
          <w:sz w:val="21"/>
          <w:szCs w:val="21"/>
          <w:highlight w:val="none"/>
          <w:lang w:val="en-US" w:eastAsia="zh-CN" w:bidi="ar"/>
        </w:rPr>
        <w:t>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Arial" w:hAnsi="Arial" w:eastAsia="宋体" w:cs="Arial"/>
          <w:b w:val="0"/>
          <w:i w:val="0"/>
          <w:caps w:val="0"/>
          <w:color w:val="auto"/>
          <w:spacing w:val="0"/>
          <w:kern w:val="0"/>
          <w:sz w:val="21"/>
          <w:szCs w:val="21"/>
          <w:highlight w:val="none"/>
          <w:lang w:val="en-US" w:eastAsia="zh-CN" w:bidi="ar"/>
        </w:rPr>
      </w:pPr>
      <w:r>
        <w:rPr>
          <w:rFonts w:hint="default" w:ascii="Arial" w:hAnsi="Arial" w:eastAsia="宋体" w:cs="Arial"/>
          <w:b w:val="0"/>
          <w:i w:val="0"/>
          <w:caps w:val="0"/>
          <w:color w:val="auto"/>
          <w:spacing w:val="0"/>
          <w:kern w:val="0"/>
          <w:sz w:val="21"/>
          <w:szCs w:val="21"/>
          <w:highlight w:val="none"/>
          <w:lang w:val="en-US" w:eastAsia="zh-CN" w:bidi="ar"/>
        </w:rPr>
        <w:t>地址：</w:t>
      </w:r>
      <w:r>
        <w:rPr>
          <w:rFonts w:hint="eastAsia" w:ascii="Arial" w:hAnsi="Arial" w:eastAsia="宋体" w:cs="Arial"/>
          <w:b w:val="0"/>
          <w:i w:val="0"/>
          <w:caps w:val="0"/>
          <w:color w:val="auto"/>
          <w:spacing w:val="0"/>
          <w:kern w:val="0"/>
          <w:sz w:val="21"/>
          <w:szCs w:val="21"/>
          <w:highlight w:val="none"/>
          <w:lang w:val="en-US" w:eastAsia="zh-CN" w:bidi="ar"/>
        </w:rPr>
        <w:t>XXXXXXXXXXX</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Arial" w:hAnsi="Arial" w:eastAsia="宋体" w:cs="Arial"/>
          <w:b w:val="0"/>
          <w:i w:val="0"/>
          <w:caps w:val="0"/>
          <w:color w:val="auto"/>
          <w:spacing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rPr>
      </w:pPr>
      <w:r>
        <w:rPr>
          <w:rFonts w:hint="eastAsia" w:ascii="Arial" w:hAnsi="Arial" w:eastAsia="宋体" w:cs="Arial"/>
          <w:i w:val="0"/>
          <w:caps w:val="0"/>
          <w:color w:val="auto"/>
          <w:spacing w:val="0"/>
          <w:kern w:val="0"/>
          <w:sz w:val="21"/>
          <w:szCs w:val="21"/>
          <w:highlight w:val="none"/>
          <w:lang w:val="en-US" w:eastAsia="zh-CN" w:bidi="ar"/>
        </w:rPr>
        <w:t>乙方</w:t>
      </w:r>
      <w:r>
        <w:rPr>
          <w:rFonts w:hint="default" w:ascii="Arial" w:hAnsi="Arial" w:eastAsia="宋体" w:cs="Arial"/>
          <w:i w:val="0"/>
          <w:caps w:val="0"/>
          <w:color w:val="auto"/>
          <w:spacing w:val="0"/>
          <w:kern w:val="0"/>
          <w:sz w:val="21"/>
          <w:szCs w:val="21"/>
          <w:highlight w:val="none"/>
          <w:lang w:val="en-US" w:eastAsia="zh-CN" w:bidi="ar"/>
        </w:rPr>
        <w:t>：</w:t>
      </w:r>
      <w:r>
        <w:rPr>
          <w:rFonts w:hint="eastAsia" w:ascii="Arial" w:hAnsi="Arial" w:eastAsia="宋体" w:cs="Arial"/>
          <w:b w:val="0"/>
          <w:i w:val="0"/>
          <w:caps w:val="0"/>
          <w:color w:val="auto"/>
          <w:spacing w:val="0"/>
          <w:kern w:val="0"/>
          <w:sz w:val="21"/>
          <w:szCs w:val="21"/>
          <w:highlight w:val="none"/>
          <w:lang w:val="en-US" w:eastAsia="zh-CN" w:bidi="ar"/>
        </w:rPr>
        <w:t>XXXXXXXXXXXXX</w:t>
      </w:r>
      <w:r>
        <w:rPr>
          <w:rFonts w:hint="default" w:ascii="Arial" w:hAnsi="Arial" w:eastAsia="宋体" w:cs="Arial"/>
          <w:b w:val="0"/>
          <w:i w:val="0"/>
          <w:caps w:val="0"/>
          <w:color w:val="auto"/>
          <w:spacing w:val="0"/>
          <w:kern w:val="0"/>
          <w:sz w:val="21"/>
          <w:szCs w:val="21"/>
          <w:highlight w:val="none"/>
          <w:lang w:val="en-US" w:eastAsia="zh-CN" w:bidi="ar"/>
        </w:rPr>
        <w:t>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eastAsia="宋体" w:cs="Arial"/>
          <w:b w:val="0"/>
          <w:i w:val="0"/>
          <w:caps w:val="0"/>
          <w:color w:val="auto"/>
          <w:spacing w:val="0"/>
          <w:kern w:val="0"/>
          <w:sz w:val="21"/>
          <w:szCs w:val="21"/>
          <w:highlight w:val="none"/>
          <w:lang w:val="en-US" w:eastAsia="zh-CN" w:bidi="ar"/>
        </w:rPr>
      </w:pPr>
      <w:r>
        <w:rPr>
          <w:rFonts w:hint="default" w:ascii="Arial" w:hAnsi="Arial" w:eastAsia="宋体" w:cs="Arial"/>
          <w:b w:val="0"/>
          <w:i w:val="0"/>
          <w:caps w:val="0"/>
          <w:color w:val="auto"/>
          <w:spacing w:val="0"/>
          <w:kern w:val="0"/>
          <w:sz w:val="21"/>
          <w:szCs w:val="21"/>
          <w:highlight w:val="none"/>
          <w:lang w:val="en-US" w:eastAsia="zh-CN" w:bidi="ar"/>
        </w:rPr>
        <w:t>地址：</w:t>
      </w:r>
      <w:r>
        <w:rPr>
          <w:rFonts w:hint="eastAsia" w:ascii="Arial" w:hAnsi="Arial" w:eastAsia="宋体" w:cs="Arial"/>
          <w:b w:val="0"/>
          <w:i w:val="0"/>
          <w:caps w:val="0"/>
          <w:color w:val="auto"/>
          <w:spacing w:val="0"/>
          <w:kern w:val="0"/>
          <w:sz w:val="21"/>
          <w:szCs w:val="21"/>
          <w:highlight w:val="none"/>
          <w:lang w:val="en-US" w:eastAsia="zh-CN" w:bidi="ar"/>
        </w:rPr>
        <w:t>XXXXXXXXXXX</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eastAsia="宋体" w:cs="Arial"/>
          <w:b w:val="0"/>
          <w:i w:val="0"/>
          <w:caps w:val="0"/>
          <w:color w:val="auto"/>
          <w:spacing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default" w:ascii="Arial" w:hAnsi="Arial" w:eastAsia="宋体" w:cs="Arial"/>
          <w:b w:val="0"/>
          <w:i w:val="0"/>
          <w:caps w:val="0"/>
          <w:color w:val="auto"/>
          <w:spacing w:val="0"/>
          <w:kern w:val="0"/>
          <w:sz w:val="21"/>
          <w:szCs w:val="21"/>
          <w:highlight w:val="none"/>
          <w:lang w:val="en-US" w:eastAsia="zh-CN" w:bidi="ar"/>
        </w:rPr>
      </w:pPr>
      <w:r>
        <w:rPr>
          <w:rFonts w:hint="default" w:ascii="Arial" w:hAnsi="Arial" w:eastAsia="宋体" w:cs="Arial"/>
          <w:b w:val="0"/>
          <w:i w:val="0"/>
          <w:caps w:val="0"/>
          <w:color w:val="auto"/>
          <w:spacing w:val="0"/>
          <w:kern w:val="0"/>
          <w:sz w:val="21"/>
          <w:szCs w:val="21"/>
          <w:highlight w:val="none"/>
          <w:lang w:val="en-US" w:eastAsia="zh-CN" w:bidi="ar"/>
        </w:rPr>
        <w:t>甲乙双方经友好协商，就甲方</w:t>
      </w:r>
      <w:r>
        <w:rPr>
          <w:rFonts w:hint="eastAsia" w:ascii="Arial" w:hAnsi="Arial" w:eastAsia="宋体" w:cs="Arial"/>
          <w:b w:val="0"/>
          <w:i w:val="0"/>
          <w:caps w:val="0"/>
          <w:color w:val="auto"/>
          <w:spacing w:val="0"/>
          <w:kern w:val="0"/>
          <w:sz w:val="21"/>
          <w:szCs w:val="21"/>
          <w:highlight w:val="none"/>
          <w:lang w:val="en-US" w:eastAsia="zh-CN" w:bidi="ar"/>
        </w:rPr>
        <w:t>委托乙方摄制商业视频</w:t>
      </w:r>
      <w:r>
        <w:rPr>
          <w:rFonts w:hint="default" w:ascii="Arial" w:hAnsi="Arial" w:eastAsia="宋体" w:cs="Arial"/>
          <w:b w:val="0"/>
          <w:i w:val="0"/>
          <w:caps w:val="0"/>
          <w:color w:val="auto"/>
          <w:spacing w:val="0"/>
          <w:kern w:val="0"/>
          <w:sz w:val="21"/>
          <w:szCs w:val="21"/>
          <w:highlight w:val="none"/>
          <w:lang w:val="en-US" w:eastAsia="zh-CN" w:bidi="ar"/>
        </w:rPr>
        <w:t>相关事宜，依据《中华人民共和国合同法》及相关法律法规，本着平等互利，诚实信用的原则，达成以下协议：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default" w:ascii="Arial" w:hAnsi="Arial" w:eastAsia="宋体" w:cs="Arial"/>
          <w:b w:val="0"/>
          <w:i w:val="0"/>
          <w:caps w:val="0"/>
          <w:color w:val="auto"/>
          <w:spacing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i w:val="0"/>
          <w:caps w:val="0"/>
          <w:color w:val="auto"/>
          <w:spacing w:val="0"/>
          <w:sz w:val="21"/>
          <w:szCs w:val="21"/>
          <w:highlight w:val="none"/>
        </w:rPr>
      </w:pPr>
      <w:r>
        <w:rPr>
          <w:rFonts w:hint="default" w:ascii="Arial" w:hAnsi="Arial" w:eastAsia="宋体" w:cs="Arial"/>
          <w:b/>
          <w:i w:val="0"/>
          <w:caps w:val="0"/>
          <w:color w:val="auto"/>
          <w:spacing w:val="0"/>
          <w:kern w:val="0"/>
          <w:sz w:val="21"/>
          <w:szCs w:val="21"/>
          <w:highlight w:val="none"/>
          <w:lang w:val="en-US" w:eastAsia="zh-CN" w:bidi="ar"/>
        </w:rPr>
        <w:t>一、委托事项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ascii="宋体" w:hAnsi="宋体" w:eastAsia="宋体" w:cs="宋体"/>
          <w:b w:val="0"/>
          <w:i w:val="0"/>
          <w:caps w:val="0"/>
          <w:color w:val="auto"/>
          <w:spacing w:val="0"/>
          <w:sz w:val="21"/>
          <w:szCs w:val="21"/>
          <w:highlight w:val="none"/>
        </w:rPr>
      </w:pPr>
      <w:r>
        <w:rPr>
          <w:rFonts w:hint="eastAsia" w:ascii="宋体" w:hAnsi="宋体" w:eastAsia="宋体" w:cs="宋体"/>
          <w:b w:val="0"/>
          <w:i w:val="0"/>
          <w:caps w:val="0"/>
          <w:color w:val="auto"/>
          <w:spacing w:val="0"/>
          <w:kern w:val="0"/>
          <w:sz w:val="21"/>
          <w:szCs w:val="21"/>
          <w:highlight w:val="none"/>
          <w:lang w:val="en-US" w:eastAsia="zh-CN" w:bidi="ar"/>
        </w:rPr>
        <w:t>甲方委托乙方摄制商业视频相关事务：</w:t>
      </w:r>
    </w:p>
    <w:tbl>
      <w:tblPr>
        <w:tblStyle w:val="7"/>
        <w:tblW w:w="9622" w:type="dxa"/>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79"/>
        <w:gridCol w:w="4778"/>
        <w:gridCol w:w="650"/>
        <w:gridCol w:w="3015"/>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240" w:lineRule="auto"/>
              <w:ind w:left="0" w:righ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拟定片名</w:t>
            </w:r>
          </w:p>
        </w:tc>
        <w:tc>
          <w:tcPr>
            <w:tcW w:w="8443" w:type="dxa"/>
            <w:gridSpan w:val="3"/>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《XXXXXXXXXXXX》</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240" w:lineRule="auto"/>
              <w:ind w:left="0" w:right="0" w:firstLine="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片长/版本</w:t>
            </w:r>
          </w:p>
        </w:tc>
        <w:tc>
          <w:tcPr>
            <w:tcW w:w="8443" w:type="dxa"/>
            <w:gridSpan w:val="3"/>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3分50秒/1版</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成片格式 </w:t>
            </w:r>
          </w:p>
        </w:tc>
        <w:tc>
          <w:tcPr>
            <w:tcW w:w="4778" w:type="dxa"/>
            <w:tcBorders>
              <w:bottom w:val="single" w:color="888888" w:sz="6" w:space="0"/>
              <w:right w:val="single" w:color="auto" w:sz="4"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高清1920*1080P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MPG</w:t>
            </w:r>
          </w:p>
        </w:tc>
        <w:tc>
          <w:tcPr>
            <w:tcW w:w="650" w:type="dxa"/>
            <w:tcBorders>
              <w:left w:val="single" w:color="auto" w:sz="4" w:space="0"/>
              <w:bottom w:val="single" w:color="888888" w:sz="6" w:space="0"/>
              <w:right w:val="single" w:color="auto" w:sz="4"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语言</w:t>
            </w:r>
          </w:p>
        </w:tc>
        <w:tc>
          <w:tcPr>
            <w:tcW w:w="3015" w:type="dxa"/>
            <w:tcBorders>
              <w:left w:val="single" w:color="auto" w:sz="4" w:space="0"/>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中文</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出品单位</w:t>
            </w:r>
          </w:p>
        </w:tc>
        <w:tc>
          <w:tcPr>
            <w:tcW w:w="8443" w:type="dxa"/>
            <w:gridSpan w:val="3"/>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Arial" w:hAnsi="Arial" w:eastAsia="宋体" w:cs="Arial"/>
                <w:b w:val="0"/>
                <w:i w:val="0"/>
                <w:caps w:val="0"/>
                <w:color w:val="auto"/>
                <w:spacing w:val="0"/>
                <w:kern w:val="0"/>
                <w:sz w:val="21"/>
                <w:szCs w:val="21"/>
                <w:highlight w:val="none"/>
                <w:lang w:val="en-US" w:eastAsia="zh-CN" w:bidi="ar"/>
              </w:rPr>
              <w:t>XXXXXXXXXXXXX</w:t>
            </w:r>
            <w:r>
              <w:rPr>
                <w:rFonts w:hint="default" w:ascii="Arial" w:hAnsi="Arial" w:eastAsia="宋体" w:cs="Arial"/>
                <w:b w:val="0"/>
                <w:i w:val="0"/>
                <w:caps w:val="0"/>
                <w:color w:val="auto"/>
                <w:spacing w:val="0"/>
                <w:kern w:val="0"/>
                <w:sz w:val="21"/>
                <w:szCs w:val="21"/>
                <w:highlight w:val="none"/>
                <w:lang w:val="en-US" w:eastAsia="zh-CN" w:bidi="ar"/>
              </w:rPr>
              <w:t>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摄制单位</w:t>
            </w:r>
          </w:p>
        </w:tc>
        <w:tc>
          <w:tcPr>
            <w:tcW w:w="8443" w:type="dxa"/>
            <w:gridSpan w:val="3"/>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color w:val="auto"/>
                <w:sz w:val="21"/>
                <w:szCs w:val="21"/>
                <w:highlight w:val="none"/>
                <w:lang w:val="en-US" w:eastAsia="zh-CN"/>
              </w:rPr>
            </w:pPr>
            <w:r>
              <w:rPr>
                <w:rFonts w:hint="eastAsia" w:ascii="Arial" w:hAnsi="Arial" w:eastAsia="宋体" w:cs="Arial"/>
                <w:b w:val="0"/>
                <w:i w:val="0"/>
                <w:caps w:val="0"/>
                <w:color w:val="auto"/>
                <w:spacing w:val="0"/>
                <w:kern w:val="0"/>
                <w:sz w:val="21"/>
                <w:szCs w:val="21"/>
                <w:highlight w:val="none"/>
                <w:lang w:val="en-US" w:eastAsia="zh-CN" w:bidi="ar"/>
              </w:rPr>
              <w:t>XXXXXXXXXXXXX</w:t>
            </w:r>
            <w:r>
              <w:rPr>
                <w:rFonts w:hint="default" w:ascii="Arial" w:hAnsi="Arial" w:eastAsia="宋体" w:cs="Arial"/>
                <w:b w:val="0"/>
                <w:i w:val="0"/>
                <w:caps w:val="0"/>
                <w:color w:val="auto"/>
                <w:spacing w:val="0"/>
                <w:kern w:val="0"/>
                <w:sz w:val="21"/>
                <w:szCs w:val="21"/>
                <w:highlight w:val="none"/>
                <w:lang w:val="en-US" w:eastAsia="zh-CN" w:bidi="ar"/>
              </w:rPr>
              <w:t>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交付时间</w:t>
            </w:r>
          </w:p>
        </w:tc>
        <w:tc>
          <w:tcPr>
            <w:tcW w:w="8443" w:type="dxa"/>
            <w:gridSpan w:val="3"/>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left"/>
              <w:rPr>
                <w:rFonts w:hint="default" w:ascii="Arial" w:hAnsi="Arial" w:eastAsia="宋体" w:cs="Arial"/>
                <w:b w:val="0"/>
                <w:i w:val="0"/>
                <w:caps w:val="0"/>
                <w:color w:val="auto"/>
                <w:spacing w:val="0"/>
                <w:kern w:val="0"/>
                <w:sz w:val="21"/>
                <w:szCs w:val="21"/>
                <w:highlight w:val="none"/>
                <w:lang w:val="en-US" w:eastAsia="zh-CN" w:bidi="ar"/>
              </w:rPr>
            </w:pPr>
            <w:r>
              <w:rPr>
                <w:rFonts w:hint="eastAsia" w:ascii="Arial" w:hAnsi="Arial" w:eastAsia="宋体" w:cs="Arial"/>
                <w:b w:val="0"/>
                <w:i w:val="0"/>
                <w:caps w:val="0"/>
                <w:color w:val="auto"/>
                <w:spacing w:val="0"/>
                <w:kern w:val="0"/>
                <w:sz w:val="21"/>
                <w:szCs w:val="21"/>
                <w:highlight w:val="none"/>
                <w:lang w:val="en-US" w:eastAsia="zh-CN" w:bidi="ar"/>
              </w:rPr>
              <w:t xml:space="preserve">        年   月    日</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其它服务备注</w:t>
            </w:r>
          </w:p>
        </w:tc>
        <w:tc>
          <w:tcPr>
            <w:tcW w:w="8443" w:type="dxa"/>
            <w:gridSpan w:val="3"/>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color w:val="auto"/>
                <w:sz w:val="21"/>
                <w:szCs w:val="21"/>
                <w:highlight w:val="none"/>
                <w:lang w:val="en-US" w:eastAsia="zh-CN"/>
              </w:rPr>
            </w:pP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1179" w:type="dxa"/>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总费用</w:t>
            </w:r>
          </w:p>
        </w:tc>
        <w:tc>
          <w:tcPr>
            <w:tcW w:w="8443" w:type="dxa"/>
            <w:gridSpan w:val="3"/>
            <w:tcBorders>
              <w:bottom w:val="single" w:color="888888" w:sz="6" w:space="0"/>
              <w:right w:val="single" w:color="888888"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￥269700.00   （大写          元）</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eastAsia="宋体" w:cs="Arial"/>
          <w:b/>
          <w:i w:val="0"/>
          <w:caps w:val="0"/>
          <w:color w:val="auto"/>
          <w:spacing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宋体" w:hAnsi="宋体" w:eastAsia="宋体" w:cs="宋体"/>
          <w:color w:val="auto"/>
          <w:sz w:val="21"/>
          <w:szCs w:val="21"/>
          <w:highlight w:val="none"/>
        </w:rPr>
      </w:pPr>
      <w:r>
        <w:rPr>
          <w:rFonts w:hint="default" w:ascii="Arial" w:hAnsi="Arial" w:eastAsia="宋体" w:cs="Arial"/>
          <w:b/>
          <w:i w:val="0"/>
          <w:caps w:val="0"/>
          <w:color w:val="auto"/>
          <w:spacing w:val="0"/>
          <w:kern w:val="0"/>
          <w:sz w:val="21"/>
          <w:szCs w:val="21"/>
          <w:highlight w:val="none"/>
          <w:lang w:val="en-US" w:eastAsia="zh-CN" w:bidi="ar"/>
        </w:rPr>
        <w:t>二、权利义务</w:t>
      </w: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权利与义务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1、甲方应及时提供</w:t>
      </w:r>
      <w:r>
        <w:rPr>
          <w:rFonts w:hint="eastAsia" w:ascii="宋体" w:hAnsi="宋体" w:eastAsia="宋体" w:cs="宋体"/>
          <w:color w:val="auto"/>
          <w:sz w:val="21"/>
          <w:szCs w:val="21"/>
          <w:highlight w:val="none"/>
          <w:lang w:eastAsia="zh-CN"/>
        </w:rPr>
        <w:t>需呈现在</w:t>
      </w:r>
      <w:r>
        <w:rPr>
          <w:rFonts w:hint="eastAsia" w:ascii="宋体" w:hAnsi="宋体" w:eastAsia="宋体" w:cs="宋体"/>
          <w:color w:val="auto"/>
          <w:sz w:val="21"/>
          <w:szCs w:val="21"/>
          <w:highlight w:val="none"/>
          <w:lang w:val="en-US" w:eastAsia="zh-CN"/>
        </w:rPr>
        <w:t>商业视频中</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相关资料（文字、标志、图片等），并保证资料的真实性、合法性及有效性；如甲方提供的文字图片资料有缺失、提供延迟，或无法正常使用之情形，乙方应在接收后及时通知甲方，乙方通知后因甲方未及时采取措施而造成的损害后果应由甲方承担</w:t>
      </w:r>
      <w:r>
        <w:rPr>
          <w:rFonts w:hint="eastAsia" w:ascii="宋体" w:hAnsi="宋体" w:eastAsia="宋体" w:cs="宋体"/>
          <w:color w:val="auto"/>
          <w:sz w:val="21"/>
          <w:szCs w:val="21"/>
          <w:highlight w:val="none"/>
          <w:lang w:eastAsia="zh-CN"/>
        </w:rPr>
        <w:t>。</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2、甲方审阅</w:t>
      </w:r>
      <w:r>
        <w:rPr>
          <w:rFonts w:hint="eastAsia" w:ascii="宋体" w:hAnsi="宋体" w:eastAsia="宋体" w:cs="宋体"/>
          <w:color w:val="auto"/>
          <w:sz w:val="21"/>
          <w:szCs w:val="21"/>
          <w:highlight w:val="none"/>
          <w:lang w:eastAsia="zh-CN"/>
        </w:rPr>
        <w:t>样片</w:t>
      </w:r>
      <w:r>
        <w:rPr>
          <w:rFonts w:hint="eastAsia" w:ascii="宋体" w:hAnsi="宋体" w:eastAsia="宋体" w:cs="宋体"/>
          <w:color w:val="auto"/>
          <w:sz w:val="21"/>
          <w:szCs w:val="21"/>
          <w:highlight w:val="none"/>
        </w:rPr>
        <w:t>时，应集中意见于乙方提供</w:t>
      </w:r>
      <w:r>
        <w:rPr>
          <w:rFonts w:hint="eastAsia" w:ascii="宋体" w:hAnsi="宋体" w:eastAsia="宋体" w:cs="宋体"/>
          <w:color w:val="auto"/>
          <w:sz w:val="21"/>
          <w:szCs w:val="21"/>
          <w:highlight w:val="none"/>
          <w:lang w:val="en-US" w:eastAsia="zh-CN"/>
        </w:rPr>
        <w:t>样片5</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电子文档</w:t>
      </w:r>
      <w:r>
        <w:rPr>
          <w:rFonts w:hint="eastAsia" w:ascii="宋体" w:hAnsi="宋体" w:eastAsia="宋体" w:cs="宋体"/>
          <w:color w:val="auto"/>
          <w:sz w:val="21"/>
          <w:szCs w:val="21"/>
          <w:highlight w:val="none"/>
        </w:rPr>
        <w:t>形式提出明确修改方案；乙方在得到相关修改方案并经确认后，提供</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次（不涉及补拍、重新配音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等需要乙方发生相关费用</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）免费修改，如甲方所提修改方案超过</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次或需要乙方重复制作</w:t>
      </w:r>
      <w:r>
        <w:rPr>
          <w:rFonts w:hint="eastAsia" w:ascii="宋体" w:hAnsi="宋体" w:eastAsia="宋体" w:cs="宋体"/>
          <w:color w:val="auto"/>
          <w:sz w:val="21"/>
          <w:szCs w:val="21"/>
          <w:highlight w:val="none"/>
          <w:lang w:val="en-US" w:eastAsia="zh-CN"/>
        </w:rPr>
        <w:t>发生</w:t>
      </w:r>
      <w:r>
        <w:rPr>
          <w:rFonts w:hint="eastAsia" w:ascii="宋体" w:hAnsi="宋体" w:eastAsia="宋体" w:cs="宋体"/>
          <w:color w:val="auto"/>
          <w:sz w:val="21"/>
          <w:szCs w:val="21"/>
          <w:highlight w:val="none"/>
        </w:rPr>
        <w:t>费用时，乙方将视具体难度加收费用。如双方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一方有违背确认脚本的情形而需</w:t>
      </w:r>
      <w:r>
        <w:rPr>
          <w:rFonts w:hint="eastAsia" w:ascii="宋体" w:hAnsi="宋体" w:eastAsia="宋体" w:cs="宋体"/>
          <w:color w:val="auto"/>
          <w:sz w:val="21"/>
          <w:szCs w:val="21"/>
          <w:highlight w:val="none"/>
          <w:lang w:val="en-US" w:eastAsia="zh-CN"/>
        </w:rPr>
        <w:t>二次创作</w:t>
      </w:r>
      <w:r>
        <w:rPr>
          <w:rFonts w:hint="eastAsia" w:ascii="宋体" w:hAnsi="宋体" w:eastAsia="宋体" w:cs="宋体"/>
          <w:color w:val="auto"/>
          <w:sz w:val="21"/>
          <w:szCs w:val="21"/>
          <w:highlight w:val="none"/>
        </w:rPr>
        <w:t xml:space="preserve">所涉及的费用由该方承担。 </w:t>
      </w:r>
    </w:p>
    <w:p>
      <w:pPr>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在经确认后，</w:t>
      </w:r>
      <w:r>
        <w:rPr>
          <w:rFonts w:hint="eastAsia" w:ascii="宋体" w:hAnsi="宋体" w:eastAsia="宋体" w:cs="宋体"/>
          <w:color w:val="auto"/>
          <w:sz w:val="21"/>
          <w:szCs w:val="21"/>
          <w:highlight w:val="none"/>
        </w:rPr>
        <w:t>如需变更和</w:t>
      </w:r>
      <w:r>
        <w:rPr>
          <w:rFonts w:hint="eastAsia" w:ascii="宋体" w:hAnsi="宋体" w:eastAsia="宋体" w:cs="宋体"/>
          <w:color w:val="auto"/>
          <w:sz w:val="21"/>
          <w:szCs w:val="21"/>
          <w:highlight w:val="none"/>
          <w:lang w:val="en-US" w:eastAsia="zh-CN"/>
        </w:rPr>
        <w:t>新增该商业视频的</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甲方可能会承担相应的费用</w:t>
      </w:r>
      <w:r>
        <w:rPr>
          <w:rFonts w:hint="eastAsia" w:ascii="宋体" w:hAnsi="宋体" w:eastAsia="宋体" w:cs="宋体"/>
          <w:color w:val="auto"/>
          <w:sz w:val="21"/>
          <w:szCs w:val="21"/>
          <w:highlight w:val="none"/>
          <w:lang w:eastAsia="zh-CN"/>
        </w:rPr>
        <w:t>。</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在可行的范围内，</w:t>
      </w:r>
      <w:r>
        <w:rPr>
          <w:rFonts w:hint="eastAsia" w:ascii="宋体" w:hAnsi="宋体" w:eastAsia="宋体" w:cs="宋体"/>
          <w:color w:val="auto"/>
          <w:sz w:val="21"/>
          <w:szCs w:val="21"/>
          <w:highlight w:val="none"/>
        </w:rPr>
        <w:t>甲方须派专人对拍摄过程中本行业操作的规范性、全面性总体把握</w:t>
      </w:r>
      <w:r>
        <w:rPr>
          <w:rFonts w:hint="eastAsia" w:ascii="宋体" w:hAnsi="宋体" w:eastAsia="宋体" w:cs="宋体"/>
          <w:color w:val="auto"/>
          <w:sz w:val="21"/>
          <w:szCs w:val="21"/>
          <w:highlight w:val="none"/>
          <w:lang w:eastAsia="zh-CN"/>
        </w:rPr>
        <w:t>，如不能到达拍摄现场的应提前说明</w:t>
      </w:r>
      <w:r>
        <w:rPr>
          <w:rFonts w:hint="eastAsia" w:ascii="宋体" w:hAnsi="宋体" w:eastAsia="宋体" w:cs="宋体"/>
          <w:color w:val="auto"/>
          <w:sz w:val="21"/>
          <w:szCs w:val="21"/>
          <w:highlight w:val="none"/>
        </w:rPr>
        <w:t>操作的规范性</w:t>
      </w:r>
      <w:r>
        <w:rPr>
          <w:rFonts w:hint="eastAsia" w:ascii="宋体" w:hAnsi="宋体" w:eastAsia="宋体" w:cs="宋体"/>
          <w:color w:val="auto"/>
          <w:sz w:val="21"/>
          <w:szCs w:val="21"/>
          <w:highlight w:val="none"/>
          <w:lang w:eastAsia="zh-CN"/>
        </w:rPr>
        <w:t>。</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5、乙方成员若在项目执行中发生重大事故或不配合甲方工作，影响项目推近的，甲方有权要求更换相应成员。</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甲方应</w:t>
      </w:r>
      <w:r>
        <w:rPr>
          <w:rFonts w:hint="eastAsia" w:ascii="宋体" w:hAnsi="宋体" w:eastAsia="宋体" w:cs="宋体"/>
          <w:color w:val="auto"/>
          <w:sz w:val="21"/>
          <w:szCs w:val="21"/>
          <w:highlight w:val="none"/>
          <w:lang w:eastAsia="zh-CN"/>
        </w:rPr>
        <w:t>在合同签订后</w:t>
      </w:r>
      <w:r>
        <w:rPr>
          <w:rFonts w:hint="eastAsia" w:ascii="宋体" w:hAnsi="宋体" w:eastAsia="宋体" w:cs="宋体"/>
          <w:color w:val="auto"/>
          <w:sz w:val="21"/>
          <w:szCs w:val="21"/>
          <w:highlight w:val="none"/>
          <w:lang w:val="en-US" w:eastAsia="zh-CN"/>
        </w:rPr>
        <w:t>2个工作日内</w:t>
      </w:r>
      <w:r>
        <w:rPr>
          <w:rFonts w:hint="eastAsia" w:ascii="宋体" w:hAnsi="宋体" w:eastAsia="宋体" w:cs="宋体"/>
          <w:color w:val="auto"/>
          <w:sz w:val="21"/>
          <w:szCs w:val="21"/>
          <w:highlight w:val="none"/>
        </w:rPr>
        <w:t>向乙方支付本合同规定的费用。</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为保证乙方制作工作顺利进行，甲方应对乙方提交的样片及时进行验收，如在乙方交付5个工作日内甲方没有验收，提出异议或公开在互联网、电视台、媒体、单位展示等场合使用本影片样品或成品的全部或部分内容，则视同已确认验收乙方的全部制作。</w:t>
      </w:r>
    </w:p>
    <w:p>
      <w:pPr>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为提高工作效率，甲方应委派一位项目代表负责与乙方对接。</w:t>
      </w:r>
    </w:p>
    <w:p>
      <w:pPr>
        <w:spacing w:line="240" w:lineRule="auto"/>
        <w:rPr>
          <w:rFonts w:hint="eastAsia" w:ascii="宋体" w:hAnsi="宋体" w:eastAsia="宋体" w:cs="宋体"/>
          <w:color w:val="auto"/>
          <w:sz w:val="21"/>
          <w:szCs w:val="21"/>
          <w:highlight w:val="none"/>
          <w:lang w:eastAsia="zh-CN"/>
        </w:rPr>
      </w:pP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 xml:space="preserve">权利与义务 </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乙方负责按照脚本进行宣传片拍摄制作，并且按甲方认可的脚本内容程序和时间进度完成并通过验收交付给甲方。</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乙方提交的方案须得到甲方的确认后方可执行；但为确保项目顺利推进，在经乙方交付</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个工作日内甲方仍未给予回复，催告后三日内甲方仍未确认并未及时提出问题所在或是相应解决方法时，乙方有权视甲方已认可其方案。</w:t>
      </w:r>
    </w:p>
    <w:p>
      <w:pPr>
        <w:numPr>
          <w:ilvl w:val="0"/>
          <w:numId w:val="0"/>
        </w:numPr>
        <w:spacing w:line="24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3、如片中艺人为乙方提供，</w:t>
      </w:r>
      <w:r>
        <w:rPr>
          <w:rFonts w:hint="eastAsia" w:ascii="宋体" w:hAnsi="宋体" w:eastAsia="宋体" w:cs="宋体"/>
          <w:color w:val="auto"/>
          <w:sz w:val="21"/>
          <w:szCs w:val="21"/>
          <w:highlight w:val="none"/>
        </w:rPr>
        <w:t>乙方必须有正当肖像权，因此引起的</w:t>
      </w:r>
      <w:r>
        <w:rPr>
          <w:rFonts w:hint="eastAsia" w:ascii="宋体" w:hAnsi="宋体" w:eastAsia="宋体" w:cs="宋体"/>
          <w:color w:val="auto"/>
          <w:sz w:val="21"/>
          <w:szCs w:val="21"/>
          <w:highlight w:val="none"/>
          <w:lang w:eastAsia="zh-CN"/>
        </w:rPr>
        <w:t>肖像权</w:t>
      </w:r>
      <w:r>
        <w:rPr>
          <w:rFonts w:hint="eastAsia" w:ascii="宋体" w:hAnsi="宋体" w:eastAsia="宋体" w:cs="宋体"/>
          <w:color w:val="auto"/>
          <w:sz w:val="21"/>
          <w:szCs w:val="21"/>
          <w:highlight w:val="none"/>
        </w:rPr>
        <w:t>纠纷由乙方负责</w:t>
      </w:r>
      <w:r>
        <w:rPr>
          <w:rFonts w:hint="eastAsia" w:ascii="宋体" w:hAnsi="宋体" w:eastAsia="宋体" w:cs="宋体"/>
          <w:color w:val="auto"/>
          <w:sz w:val="21"/>
          <w:szCs w:val="21"/>
          <w:highlight w:val="none"/>
          <w:lang w:eastAsia="zh-CN"/>
        </w:rPr>
        <w:t>。</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乙方应本着让甲方满意的原则制作</w:t>
      </w:r>
      <w:r>
        <w:rPr>
          <w:rFonts w:hint="eastAsia" w:ascii="宋体" w:hAnsi="宋体" w:eastAsia="宋体" w:cs="宋体"/>
          <w:color w:val="auto"/>
          <w:sz w:val="21"/>
          <w:szCs w:val="21"/>
          <w:highlight w:val="none"/>
          <w:lang w:val="en-US" w:eastAsia="zh-CN"/>
        </w:rPr>
        <w:t>商业视频</w:t>
      </w:r>
      <w:r>
        <w:rPr>
          <w:rFonts w:hint="eastAsia" w:ascii="宋体" w:hAnsi="宋体" w:eastAsia="宋体" w:cs="宋体"/>
          <w:color w:val="auto"/>
          <w:sz w:val="21"/>
          <w:szCs w:val="21"/>
          <w:highlight w:val="none"/>
        </w:rPr>
        <w:t>成品，允许甲方对样片提出修改意见。</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甲方需交付剩余款项后，乙方交付成片。</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乙方在拍摄过程中不得造成甲方名誉、财产、设施上的损害。</w:t>
      </w:r>
    </w:p>
    <w:p>
      <w:pPr>
        <w:numPr>
          <w:ilvl w:val="0"/>
          <w:numId w:val="0"/>
        </w:numPr>
        <w:spacing w:line="24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合同履行期间，乙方将以小组方式服务，并委派一位项目代表负责与甲方对接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乙方有权在</w:t>
      </w:r>
      <w:r>
        <w:rPr>
          <w:rFonts w:hint="eastAsia" w:ascii="宋体" w:hAnsi="宋体" w:eastAsia="宋体" w:cs="宋体"/>
          <w:color w:val="auto"/>
          <w:sz w:val="21"/>
          <w:szCs w:val="21"/>
          <w:highlight w:val="none"/>
          <w:lang w:eastAsia="zh-CN"/>
        </w:rPr>
        <w:t>样片</w:t>
      </w:r>
      <w:r>
        <w:rPr>
          <w:rFonts w:hint="eastAsia" w:ascii="宋体" w:hAnsi="宋体" w:eastAsia="宋体" w:cs="宋体"/>
          <w:color w:val="auto"/>
          <w:sz w:val="21"/>
          <w:szCs w:val="21"/>
          <w:highlight w:val="none"/>
        </w:rPr>
        <w:t>样片上标注乙方公司logo简称和“</w:t>
      </w:r>
      <w:r>
        <w:rPr>
          <w:rFonts w:hint="eastAsia" w:ascii="宋体" w:hAnsi="宋体" w:eastAsia="宋体" w:cs="宋体"/>
          <w:color w:val="auto"/>
          <w:sz w:val="21"/>
          <w:szCs w:val="21"/>
          <w:highlight w:val="none"/>
          <w:lang w:val="en-US" w:eastAsia="zh-CN"/>
        </w:rPr>
        <w:t>样片</w:t>
      </w:r>
      <w:r>
        <w:rPr>
          <w:rFonts w:hint="eastAsia" w:ascii="宋体" w:hAnsi="宋体" w:eastAsia="宋体" w:cs="宋体"/>
          <w:color w:val="auto"/>
          <w:sz w:val="21"/>
          <w:szCs w:val="21"/>
          <w:highlight w:val="none"/>
        </w:rPr>
        <w:t>”字样。</w:t>
      </w:r>
    </w:p>
    <w:p>
      <w:pPr>
        <w:numPr>
          <w:ilvl w:val="0"/>
          <w:numId w:val="0"/>
        </w:numPr>
        <w:spacing w:line="24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乙方应妥善保管甲方提供材料，至本合同终止。</w:t>
      </w:r>
    </w:p>
    <w:p>
      <w:pPr>
        <w:numPr>
          <w:ilvl w:val="0"/>
          <w:numId w:val="0"/>
        </w:numPr>
        <w:spacing w:line="240" w:lineRule="auto"/>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i w:val="0"/>
          <w:caps w:val="0"/>
          <w:color w:val="auto"/>
          <w:spacing w:val="0"/>
          <w:sz w:val="21"/>
          <w:szCs w:val="21"/>
          <w:highlight w:val="none"/>
        </w:rPr>
      </w:pPr>
      <w:r>
        <w:rPr>
          <w:rFonts w:hint="default" w:ascii="Arial" w:hAnsi="Arial" w:eastAsia="宋体" w:cs="Arial"/>
          <w:b/>
          <w:i w:val="0"/>
          <w:caps w:val="0"/>
          <w:color w:val="auto"/>
          <w:spacing w:val="0"/>
          <w:kern w:val="0"/>
          <w:sz w:val="21"/>
          <w:szCs w:val="21"/>
          <w:highlight w:val="none"/>
          <w:lang w:val="en-US" w:eastAsia="zh-CN" w:bidi="ar"/>
        </w:rPr>
        <w:t>三、费用</w:t>
      </w:r>
      <w:r>
        <w:rPr>
          <w:rFonts w:hint="eastAsia" w:ascii="Arial" w:hAnsi="Arial" w:eastAsia="宋体" w:cs="Arial"/>
          <w:b/>
          <w:i w:val="0"/>
          <w:caps w:val="0"/>
          <w:color w:val="auto"/>
          <w:spacing w:val="0"/>
          <w:kern w:val="0"/>
          <w:sz w:val="21"/>
          <w:szCs w:val="21"/>
          <w:highlight w:val="none"/>
          <w:lang w:val="en-US" w:eastAsia="zh-CN" w:bidi="ar"/>
        </w:rPr>
        <w:t>、</w:t>
      </w:r>
      <w:r>
        <w:rPr>
          <w:rFonts w:hint="default" w:ascii="Arial" w:hAnsi="Arial" w:eastAsia="宋体" w:cs="Arial"/>
          <w:b/>
          <w:i w:val="0"/>
          <w:caps w:val="0"/>
          <w:color w:val="auto"/>
          <w:spacing w:val="0"/>
          <w:kern w:val="0"/>
          <w:sz w:val="21"/>
          <w:szCs w:val="21"/>
          <w:highlight w:val="none"/>
          <w:lang w:val="en-US" w:eastAsia="zh-CN" w:bidi="ar"/>
        </w:rPr>
        <w:t>支付方式</w:t>
      </w:r>
      <w:r>
        <w:rPr>
          <w:rFonts w:hint="eastAsia" w:ascii="Arial" w:hAnsi="Arial" w:eastAsia="宋体" w:cs="Arial"/>
          <w:b/>
          <w:i w:val="0"/>
          <w:caps w:val="0"/>
          <w:color w:val="auto"/>
          <w:spacing w:val="0"/>
          <w:kern w:val="0"/>
          <w:sz w:val="21"/>
          <w:szCs w:val="21"/>
          <w:highlight w:val="none"/>
          <w:lang w:val="en-US" w:eastAsia="zh-CN" w:bidi="ar"/>
        </w:rPr>
        <w:t>及发票</w:t>
      </w:r>
    </w:p>
    <w:p>
      <w:pPr>
        <w:spacing w:line="240" w:lineRule="auto"/>
        <w:ind w:left="240" w:hanging="210" w:hangingChars="100"/>
        <w:rPr>
          <w:rFonts w:hint="eastAsia"/>
          <w:color w:val="auto"/>
          <w:sz w:val="21"/>
          <w:szCs w:val="21"/>
          <w:highlight w:val="none"/>
          <w:u w:val="single"/>
        </w:rPr>
      </w:pPr>
      <w:r>
        <w:rPr>
          <w:rFonts w:hint="default" w:ascii="Arial" w:hAnsi="Arial" w:eastAsia="宋体" w:cs="Arial"/>
          <w:b w:val="0"/>
          <w:i w:val="0"/>
          <w:caps w:val="0"/>
          <w:color w:val="auto"/>
          <w:spacing w:val="0"/>
          <w:kern w:val="0"/>
          <w:sz w:val="21"/>
          <w:szCs w:val="21"/>
          <w:highlight w:val="none"/>
          <w:lang w:val="en-US" w:eastAsia="zh-CN" w:bidi="ar"/>
        </w:rPr>
        <w:t>1</w:t>
      </w:r>
      <w:r>
        <w:rPr>
          <w:rFonts w:hint="eastAsia" w:ascii="Arial" w:hAnsi="Arial" w:eastAsia="宋体" w:cs="Arial"/>
          <w:b w:val="0"/>
          <w:i w:val="0"/>
          <w:caps w:val="0"/>
          <w:color w:val="auto"/>
          <w:spacing w:val="0"/>
          <w:kern w:val="0"/>
          <w:sz w:val="21"/>
          <w:szCs w:val="21"/>
          <w:highlight w:val="none"/>
          <w:lang w:val="en-US" w:eastAsia="zh-CN" w:bidi="ar"/>
        </w:rPr>
        <w:t>、</w:t>
      </w:r>
      <w:r>
        <w:rPr>
          <w:rFonts w:hint="eastAsia"/>
          <w:color w:val="auto"/>
          <w:sz w:val="21"/>
          <w:szCs w:val="21"/>
          <w:highlight w:val="none"/>
        </w:rPr>
        <w:t>上述合同总金额包含该宣传片前期拍摄及后期制作费用</w:t>
      </w:r>
      <w:r>
        <w:rPr>
          <w:rFonts w:hint="eastAsia"/>
          <w:color w:val="auto"/>
          <w:sz w:val="21"/>
          <w:szCs w:val="21"/>
          <w:highlight w:val="none"/>
          <w:lang w:val="en-US" w:eastAsia="zh-CN"/>
        </w:rPr>
        <w:t>共计</w:t>
      </w:r>
      <w:r>
        <w:rPr>
          <w:rFonts w:hint="eastAsia"/>
          <w:color w:val="auto"/>
          <w:sz w:val="21"/>
          <w:szCs w:val="21"/>
          <w:highlight w:val="none"/>
        </w:rPr>
        <w:t>人民币</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元整（</w:t>
      </w:r>
      <w:r>
        <w:rPr>
          <w:rFonts w:hint="eastAsia"/>
          <w:color w:val="auto"/>
          <w:sz w:val="21"/>
          <w:szCs w:val="21"/>
          <w:highlight w:val="none"/>
          <w:lang w:val="en-US" w:eastAsia="zh-CN"/>
        </w:rPr>
        <w:t>大写</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 xml:space="preserve"> ）。</w:t>
      </w:r>
    </w:p>
    <w:p>
      <w:pPr>
        <w:spacing w:line="240" w:lineRule="auto"/>
        <w:ind w:left="240" w:hanging="210" w:hangingChars="100"/>
        <w:rPr>
          <w:rFonts w:hint="eastAsia"/>
          <w:color w:val="auto"/>
          <w:sz w:val="21"/>
          <w:szCs w:val="21"/>
          <w:highlight w:val="none"/>
        </w:rPr>
      </w:pPr>
      <w:r>
        <w:rPr>
          <w:rFonts w:hint="eastAsia"/>
          <w:color w:val="auto"/>
          <w:sz w:val="21"/>
          <w:szCs w:val="21"/>
          <w:highlight w:val="none"/>
        </w:rPr>
        <w:t>2</w:t>
      </w:r>
      <w:r>
        <w:rPr>
          <w:rFonts w:hint="eastAsia" w:ascii="宋体" w:hAnsi="宋体"/>
          <w:color w:val="auto"/>
          <w:sz w:val="21"/>
          <w:szCs w:val="21"/>
          <w:highlight w:val="none"/>
        </w:rPr>
        <w:t>、</w:t>
      </w:r>
      <w:r>
        <w:rPr>
          <w:rFonts w:hint="eastAsia"/>
          <w:color w:val="auto"/>
          <w:sz w:val="21"/>
          <w:szCs w:val="21"/>
          <w:highlight w:val="none"/>
        </w:rPr>
        <w:t>付款细则：</w:t>
      </w:r>
    </w:p>
    <w:p>
      <w:pPr>
        <w:spacing w:line="240" w:lineRule="auto"/>
        <w:ind w:firstLine="420" w:firstLineChars="200"/>
        <w:jc w:val="left"/>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首款</w:t>
      </w:r>
      <w:r>
        <w:rPr>
          <w:rFonts w:hint="eastAsia"/>
          <w:color w:val="auto"/>
          <w:sz w:val="21"/>
          <w:szCs w:val="21"/>
          <w:highlight w:val="none"/>
          <w:lang w:eastAsia="zh-CN"/>
        </w:rPr>
        <w:t>：</w:t>
      </w:r>
      <w:r>
        <w:rPr>
          <w:rFonts w:hint="eastAsia"/>
          <w:color w:val="auto"/>
          <w:sz w:val="21"/>
          <w:szCs w:val="21"/>
          <w:highlight w:val="none"/>
        </w:rPr>
        <w:t>甲方应在本合同签定后，</w:t>
      </w:r>
      <w:r>
        <w:rPr>
          <w:rFonts w:hint="eastAsia"/>
          <w:color w:val="auto"/>
          <w:sz w:val="21"/>
          <w:szCs w:val="21"/>
          <w:highlight w:val="none"/>
          <w:lang w:val="en-US" w:eastAsia="zh-CN"/>
        </w:rPr>
        <w:t>两个工作日内，</w:t>
      </w:r>
      <w:r>
        <w:rPr>
          <w:rFonts w:hint="eastAsia"/>
          <w:color w:val="auto"/>
          <w:sz w:val="21"/>
          <w:szCs w:val="21"/>
          <w:highlight w:val="none"/>
        </w:rPr>
        <w:t>付总金额的</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 xml:space="preserve">%（ 即 </w:t>
      </w:r>
      <w:r>
        <w:rPr>
          <w:rFonts w:hint="eastAsia" w:ascii="宋体" w:hAnsi="宋体"/>
          <w:color w:val="auto"/>
          <w:sz w:val="21"/>
          <w:szCs w:val="21"/>
          <w:highlight w:val="none"/>
        </w:rPr>
        <w:t>¥</w:t>
      </w:r>
      <w:r>
        <w:rPr>
          <w:rFonts w:hint="eastAsia"/>
          <w:color w:val="auto"/>
          <w:sz w:val="21"/>
          <w:szCs w:val="21"/>
          <w:highlight w:val="none"/>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color w:val="auto"/>
          <w:sz w:val="21"/>
          <w:szCs w:val="21"/>
          <w:highlight w:val="none"/>
          <w:lang w:val="en-US" w:eastAsia="zh-CN"/>
        </w:rPr>
        <w:t>大写</w:t>
      </w:r>
      <w:r>
        <w:rPr>
          <w:rFonts w:hint="eastAsia"/>
          <w:color w:val="auto"/>
          <w:sz w:val="21"/>
          <w:szCs w:val="21"/>
          <w:highlight w:val="none"/>
        </w:rPr>
        <w:t xml:space="preserve">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元整）</w:t>
      </w:r>
      <w:r>
        <w:rPr>
          <w:rFonts w:hint="eastAsia"/>
          <w:color w:val="auto"/>
          <w:sz w:val="21"/>
          <w:szCs w:val="21"/>
          <w:highlight w:val="none"/>
          <w:lang w:eastAsia="zh-CN"/>
        </w:rPr>
        <w:t>，</w:t>
      </w:r>
      <w:r>
        <w:rPr>
          <w:rFonts w:hint="eastAsia"/>
          <w:color w:val="auto"/>
          <w:sz w:val="21"/>
          <w:szCs w:val="21"/>
          <w:highlight w:val="none"/>
        </w:rPr>
        <w:t>若在指定时间内乙方未收到此款项，乙方保留</w:t>
      </w:r>
      <w:r>
        <w:rPr>
          <w:rFonts w:hint="eastAsia"/>
          <w:color w:val="auto"/>
          <w:sz w:val="21"/>
          <w:szCs w:val="21"/>
          <w:highlight w:val="none"/>
          <w:lang w:val="en-US" w:eastAsia="zh-CN"/>
        </w:rPr>
        <w:t>行使制作</w:t>
      </w:r>
      <w:r>
        <w:rPr>
          <w:rFonts w:hint="eastAsia"/>
          <w:color w:val="auto"/>
          <w:sz w:val="21"/>
          <w:szCs w:val="21"/>
          <w:highlight w:val="none"/>
        </w:rPr>
        <w:t>权。因此引发延迟交付，</w:t>
      </w:r>
      <w:r>
        <w:rPr>
          <w:rFonts w:hint="eastAsia"/>
          <w:color w:val="auto"/>
          <w:sz w:val="21"/>
          <w:szCs w:val="21"/>
          <w:highlight w:val="none"/>
          <w:lang w:val="en-US" w:eastAsia="zh-CN"/>
        </w:rPr>
        <w:t>甲方</w:t>
      </w:r>
      <w:r>
        <w:rPr>
          <w:rFonts w:hint="eastAsia"/>
          <w:color w:val="auto"/>
          <w:sz w:val="21"/>
          <w:szCs w:val="21"/>
          <w:highlight w:val="none"/>
        </w:rPr>
        <w:t>承担责任。</w:t>
      </w:r>
    </w:p>
    <w:p>
      <w:pPr>
        <w:spacing w:line="240" w:lineRule="auto"/>
        <w:ind w:left="420" w:leftChars="200" w:firstLine="14" w:firstLineChars="7"/>
        <w:jc w:val="left"/>
        <w:rPr>
          <w:rFonts w:hint="eastAsia"/>
          <w:color w:val="auto"/>
          <w:sz w:val="21"/>
          <w:szCs w:val="21"/>
          <w:highlight w:val="none"/>
        </w:rPr>
      </w:pPr>
      <w:r>
        <w:rPr>
          <w:rFonts w:hint="eastAsia"/>
          <w:color w:val="auto"/>
          <w:sz w:val="21"/>
          <w:szCs w:val="21"/>
          <w:highlight w:val="none"/>
          <w:lang w:val="en-US" w:eastAsia="zh-CN"/>
        </w:rPr>
        <w:t>尾款：</w:t>
      </w:r>
      <w:r>
        <w:rPr>
          <w:rFonts w:hint="eastAsia"/>
          <w:color w:val="auto"/>
          <w:sz w:val="21"/>
          <w:szCs w:val="21"/>
          <w:highlight w:val="none"/>
        </w:rPr>
        <w:t xml:space="preserve">总金额 </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r>
        <w:rPr>
          <w:rFonts w:hint="eastAsia"/>
          <w:color w:val="auto"/>
          <w:sz w:val="21"/>
          <w:szCs w:val="21"/>
          <w:highlight w:val="none"/>
          <w:lang w:eastAsia="zh-CN"/>
        </w:rPr>
        <w:t>；</w:t>
      </w:r>
      <w:r>
        <w:rPr>
          <w:rFonts w:hint="eastAsia"/>
          <w:color w:val="auto"/>
          <w:sz w:val="21"/>
          <w:szCs w:val="21"/>
          <w:highlight w:val="none"/>
        </w:rPr>
        <w:t>；（即</w:t>
      </w:r>
      <w:r>
        <w:rPr>
          <w:rFonts w:hint="eastAsia" w:ascii="宋体" w:hAnsi="宋体"/>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，人民币：</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元整），甲方交纳全款后</w:t>
      </w:r>
      <w:r>
        <w:rPr>
          <w:rFonts w:hint="eastAsia"/>
          <w:color w:val="auto"/>
          <w:sz w:val="21"/>
          <w:szCs w:val="21"/>
          <w:highlight w:val="none"/>
          <w:lang w:val="en-US" w:eastAsia="zh-CN"/>
        </w:rPr>
        <w:t>两个工作日内</w:t>
      </w:r>
      <w:r>
        <w:rPr>
          <w:rFonts w:hint="eastAsia"/>
          <w:color w:val="auto"/>
          <w:sz w:val="21"/>
          <w:szCs w:val="21"/>
          <w:highlight w:val="none"/>
        </w:rPr>
        <w:t>，乙方交付成片</w:t>
      </w:r>
      <w:r>
        <w:rPr>
          <w:rFonts w:hint="eastAsia"/>
          <w:color w:val="auto"/>
          <w:sz w:val="21"/>
          <w:szCs w:val="21"/>
          <w:highlight w:val="none"/>
          <w:lang w:eastAsia="zh-CN"/>
        </w:rPr>
        <w:t>正式版</w:t>
      </w:r>
      <w:r>
        <w:rPr>
          <w:rFonts w:hint="eastAsia"/>
          <w:color w:val="auto"/>
          <w:sz w:val="21"/>
          <w:szCs w:val="21"/>
          <w:highlight w:val="none"/>
        </w:rPr>
        <w:t>。</w:t>
      </w:r>
    </w:p>
    <w:p>
      <w:pPr>
        <w:numPr>
          <w:ilvl w:val="0"/>
          <w:numId w:val="1"/>
        </w:numPr>
        <w:spacing w:line="240" w:lineRule="auto"/>
        <w:ind w:firstLine="420" w:firstLineChars="200"/>
        <w:jc w:val="left"/>
        <w:rPr>
          <w:rFonts w:hint="eastAsia"/>
          <w:color w:val="auto"/>
          <w:sz w:val="21"/>
          <w:szCs w:val="21"/>
          <w:highlight w:val="none"/>
        </w:rPr>
      </w:pPr>
      <w:r>
        <w:rPr>
          <w:rFonts w:hint="eastAsia"/>
          <w:color w:val="auto"/>
          <w:sz w:val="21"/>
          <w:szCs w:val="21"/>
          <w:highlight w:val="none"/>
          <w:lang w:val="en-US" w:eastAsia="zh-CN"/>
        </w:rPr>
        <w:t>支付账号为：</w:t>
      </w:r>
    </w:p>
    <w:p>
      <w:pPr>
        <w:numPr>
          <w:ilvl w:val="0"/>
          <w:numId w:val="0"/>
        </w:numPr>
        <w:spacing w:line="240" w:lineRule="auto"/>
        <w:ind w:leftChars="200"/>
        <w:jc w:val="left"/>
        <w:rPr>
          <w:rFonts w:hint="eastAsia"/>
          <w:color w:val="auto"/>
          <w:sz w:val="21"/>
          <w:szCs w:val="21"/>
          <w:highlight w:val="none"/>
        </w:rPr>
      </w:pPr>
      <w:r>
        <w:rPr>
          <w:rFonts w:hint="eastAsia"/>
          <w:color w:val="auto"/>
          <w:sz w:val="21"/>
          <w:szCs w:val="21"/>
          <w:highlight w:val="none"/>
        </w:rPr>
        <w:t>公司名称：</w:t>
      </w:r>
      <w:r>
        <w:rPr>
          <w:rFonts w:hint="eastAsia" w:ascii="Arial" w:hAnsi="Arial" w:eastAsia="宋体" w:cs="Arial"/>
          <w:b w:val="0"/>
          <w:i w:val="0"/>
          <w:caps w:val="0"/>
          <w:color w:val="auto"/>
          <w:spacing w:val="0"/>
          <w:kern w:val="0"/>
          <w:sz w:val="21"/>
          <w:szCs w:val="21"/>
          <w:highlight w:val="none"/>
          <w:lang w:val="en-US" w:eastAsia="zh-CN" w:bidi="ar"/>
        </w:rPr>
        <w:t>XXXXXXXXXXXXX</w:t>
      </w:r>
      <w:r>
        <w:rPr>
          <w:rFonts w:hint="default" w:ascii="Arial" w:hAnsi="Arial" w:eastAsia="宋体" w:cs="Arial"/>
          <w:b w:val="0"/>
          <w:i w:val="0"/>
          <w:caps w:val="0"/>
          <w:color w:val="auto"/>
          <w:spacing w:val="0"/>
          <w:kern w:val="0"/>
          <w:sz w:val="21"/>
          <w:szCs w:val="21"/>
          <w:highlight w:val="none"/>
          <w:lang w:val="en-US" w:eastAsia="zh-CN" w:bidi="ar"/>
        </w:rPr>
        <w:t>公司</w:t>
      </w:r>
    </w:p>
    <w:p>
      <w:pPr>
        <w:numPr>
          <w:ilvl w:val="0"/>
          <w:numId w:val="0"/>
        </w:numPr>
        <w:spacing w:line="240" w:lineRule="auto"/>
        <w:ind w:leftChars="200"/>
        <w:jc w:val="left"/>
        <w:rPr>
          <w:rFonts w:hint="eastAsia"/>
          <w:color w:val="auto"/>
          <w:sz w:val="21"/>
          <w:szCs w:val="21"/>
          <w:highlight w:val="none"/>
        </w:rPr>
      </w:pPr>
      <w:r>
        <w:rPr>
          <w:rFonts w:hint="eastAsia"/>
          <w:color w:val="auto"/>
          <w:sz w:val="21"/>
          <w:szCs w:val="21"/>
          <w:highlight w:val="none"/>
        </w:rPr>
        <w:t>开户行：</w:t>
      </w:r>
      <w:r>
        <w:rPr>
          <w:rFonts w:hint="eastAsia" w:ascii="Arial" w:hAnsi="Arial" w:eastAsia="宋体" w:cs="Arial"/>
          <w:b w:val="0"/>
          <w:i w:val="0"/>
          <w:caps w:val="0"/>
          <w:color w:val="auto"/>
          <w:spacing w:val="0"/>
          <w:kern w:val="0"/>
          <w:sz w:val="21"/>
          <w:szCs w:val="21"/>
          <w:highlight w:val="none"/>
          <w:lang w:val="en-US" w:eastAsia="zh-CN" w:bidi="ar"/>
        </w:rPr>
        <w:t>XXXXXXXXXXXXX</w:t>
      </w:r>
    </w:p>
    <w:p>
      <w:pPr>
        <w:numPr>
          <w:ilvl w:val="0"/>
          <w:numId w:val="0"/>
        </w:numPr>
        <w:spacing w:line="240" w:lineRule="auto"/>
        <w:ind w:leftChars="200"/>
        <w:jc w:val="left"/>
        <w:rPr>
          <w:rFonts w:hint="eastAsia"/>
          <w:color w:val="auto"/>
          <w:sz w:val="21"/>
          <w:szCs w:val="21"/>
          <w:highlight w:val="none"/>
          <w:lang w:val="en-US" w:eastAsia="zh-CN"/>
        </w:rPr>
      </w:pPr>
      <w:r>
        <w:rPr>
          <w:rFonts w:hint="eastAsia"/>
          <w:color w:val="auto"/>
          <w:sz w:val="21"/>
          <w:szCs w:val="21"/>
          <w:highlight w:val="none"/>
        </w:rPr>
        <w:t>账号：</w:t>
      </w:r>
      <w:r>
        <w:rPr>
          <w:rFonts w:hint="eastAsia" w:ascii="Arial" w:hAnsi="Arial" w:eastAsia="宋体" w:cs="Arial"/>
          <w:b w:val="0"/>
          <w:i w:val="0"/>
          <w:caps w:val="0"/>
          <w:color w:val="auto"/>
          <w:spacing w:val="0"/>
          <w:kern w:val="0"/>
          <w:sz w:val="21"/>
          <w:szCs w:val="21"/>
          <w:highlight w:val="none"/>
          <w:lang w:val="en-US" w:eastAsia="zh-CN" w:bidi="ar"/>
        </w:rPr>
        <w:t>XXXXXXXXXXXXX</w:t>
      </w:r>
    </w:p>
    <w:p>
      <w:pPr>
        <w:numPr>
          <w:ilvl w:val="0"/>
          <w:numId w:val="0"/>
        </w:numPr>
        <w:spacing w:line="24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3）发票相关信息：</w:t>
      </w:r>
    </w:p>
    <w:tbl>
      <w:tblPr>
        <w:tblStyle w:val="8"/>
        <w:tblW w:w="8443"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850"/>
        <w:gridCol w:w="693"/>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4"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公司名称</w:t>
            </w:r>
          </w:p>
        </w:tc>
        <w:tc>
          <w:tcPr>
            <w:tcW w:w="3850"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5"/>
                <w:szCs w:val="15"/>
                <w:highlight w:val="none"/>
                <w:lang w:val="en-US" w:eastAsia="zh-CN"/>
              </w:rPr>
              <w:t>（需跟甲方公司名称保持一致）</w:t>
            </w:r>
          </w:p>
        </w:tc>
        <w:tc>
          <w:tcPr>
            <w:tcW w:w="693"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税号</w:t>
            </w:r>
          </w:p>
        </w:tc>
        <w:tc>
          <w:tcPr>
            <w:tcW w:w="2836"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5"/>
                <w:szCs w:val="15"/>
                <w:highlight w:val="none"/>
                <w:lang w:val="en-US" w:eastAsia="zh-CN"/>
              </w:rPr>
              <w:t>（税号必须提供）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4"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开票项目</w:t>
            </w:r>
          </w:p>
        </w:tc>
        <w:tc>
          <w:tcPr>
            <w:tcW w:w="3850"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视频制作费</w:t>
            </w:r>
          </w:p>
        </w:tc>
        <w:tc>
          <w:tcPr>
            <w:tcW w:w="693"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金额</w:t>
            </w:r>
          </w:p>
        </w:tc>
        <w:tc>
          <w:tcPr>
            <w:tcW w:w="2836"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15"/>
                <w:szCs w:val="15"/>
                <w:highlight w:val="none"/>
                <w:lang w:val="en-US" w:eastAsia="zh-CN"/>
              </w:rPr>
              <w:t>（需跟合同金额保持一致）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4" w:type="dxa"/>
            <w:vAlign w:val="top"/>
          </w:tcPr>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邮寄信息</w:t>
            </w:r>
          </w:p>
        </w:tc>
        <w:tc>
          <w:tcPr>
            <w:tcW w:w="7379" w:type="dxa"/>
            <w:gridSpan w:val="3"/>
            <w:vAlign w:val="top"/>
          </w:tcPr>
          <w:p>
            <w:pPr>
              <w:numPr>
                <w:ilvl w:val="0"/>
                <w:numId w:val="0"/>
              </w:numPr>
              <w:spacing w:line="24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收件人：</w:t>
            </w:r>
          </w:p>
          <w:p>
            <w:pPr>
              <w:numPr>
                <w:ilvl w:val="0"/>
                <w:numId w:val="0"/>
              </w:numPr>
              <w:spacing w:line="24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电话：</w:t>
            </w:r>
          </w:p>
          <w:p>
            <w:pPr>
              <w:numPr>
                <w:ilvl w:val="0"/>
                <w:numId w:val="0"/>
              </w:numPr>
              <w:spacing w:line="240" w:lineRule="auto"/>
              <w:jc w:val="left"/>
              <w:rPr>
                <w:rFonts w:hint="eastAsia" w:ascii="宋体" w:hAnsi="宋体" w:eastAsia="宋体" w:cs="宋体"/>
                <w:color w:val="auto"/>
                <w:sz w:val="21"/>
                <w:szCs w:val="21"/>
                <w:highlight w:val="none"/>
                <w:lang w:val="en-US" w:eastAsia="zh-CN"/>
              </w:rPr>
            </w:pPr>
            <w:r>
              <w:rPr>
                <w:rFonts w:hint="eastAsia"/>
                <w:color w:val="auto"/>
                <w:sz w:val="21"/>
                <w:szCs w:val="21"/>
                <w:highlight w:val="none"/>
                <w:lang w:val="en-US" w:eastAsia="zh-CN"/>
              </w:rPr>
              <w:t>地址：</w:t>
            </w:r>
          </w:p>
        </w:tc>
      </w:tr>
    </w:tbl>
    <w:p>
      <w:pPr>
        <w:numPr>
          <w:ilvl w:val="0"/>
          <w:numId w:val="0"/>
        </w:numPr>
        <w:spacing w:line="240" w:lineRule="auto"/>
        <w:ind w:firstLine="420" w:firstLineChars="200"/>
        <w:jc w:val="left"/>
        <w:rPr>
          <w:rFonts w:hint="default" w:ascii="Arial" w:hAnsi="Arial" w:cs="Arial"/>
          <w:b w:val="0"/>
          <w:i w:val="0"/>
          <w:caps w:val="0"/>
          <w:color w:val="auto"/>
          <w:spacing w:val="0"/>
          <w:sz w:val="21"/>
          <w:szCs w:val="21"/>
          <w:highlight w:val="none"/>
        </w:rPr>
      </w:pPr>
      <w:r>
        <w:rPr>
          <w:rFonts w:hint="eastAsia"/>
          <w:color w:val="auto"/>
          <w:sz w:val="21"/>
          <w:szCs w:val="21"/>
          <w:highlight w:val="none"/>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i w:val="0"/>
          <w:caps w:val="0"/>
          <w:color w:val="auto"/>
          <w:spacing w:val="0"/>
          <w:sz w:val="21"/>
          <w:szCs w:val="21"/>
          <w:highlight w:val="none"/>
        </w:rPr>
      </w:pPr>
      <w:r>
        <w:rPr>
          <w:rFonts w:hint="default" w:ascii="Arial" w:hAnsi="Arial" w:eastAsia="宋体" w:cs="Arial"/>
          <w:b/>
          <w:i w:val="0"/>
          <w:caps w:val="0"/>
          <w:color w:val="auto"/>
          <w:spacing w:val="0"/>
          <w:kern w:val="0"/>
          <w:sz w:val="21"/>
          <w:szCs w:val="21"/>
          <w:highlight w:val="none"/>
          <w:lang w:val="en-US" w:eastAsia="zh-CN" w:bidi="ar"/>
        </w:rPr>
        <w:t>四、</w:t>
      </w:r>
      <w:r>
        <w:rPr>
          <w:rFonts w:hint="eastAsia" w:ascii="Arial" w:hAnsi="Arial" w:eastAsia="宋体" w:cs="Arial"/>
          <w:b/>
          <w:i w:val="0"/>
          <w:caps w:val="0"/>
          <w:color w:val="auto"/>
          <w:spacing w:val="0"/>
          <w:kern w:val="0"/>
          <w:sz w:val="21"/>
          <w:szCs w:val="21"/>
          <w:highlight w:val="none"/>
          <w:lang w:val="en-US" w:eastAsia="zh-CN" w:bidi="ar"/>
        </w:rPr>
        <w:t>交付与验收</w:t>
      </w:r>
    </w:p>
    <w:p>
      <w:pPr>
        <w:numPr>
          <w:ilvl w:val="0"/>
          <w:numId w:val="2"/>
        </w:numPr>
        <w:spacing w:line="240" w:lineRule="auto"/>
        <w:rPr>
          <w:rFonts w:hint="eastAsia"/>
          <w:color w:val="auto"/>
          <w:sz w:val="21"/>
          <w:szCs w:val="21"/>
          <w:highlight w:val="none"/>
        </w:rPr>
      </w:pPr>
      <w:r>
        <w:rPr>
          <w:rFonts w:hint="eastAsia"/>
          <w:color w:val="auto"/>
          <w:sz w:val="21"/>
          <w:szCs w:val="21"/>
          <w:highlight w:val="none"/>
        </w:rPr>
        <w:t>甲乙双方协议于</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日签定合同，甲方付清首付款</w:t>
      </w:r>
      <w:r>
        <w:rPr>
          <w:rFonts w:hint="eastAsia"/>
          <w:color w:val="auto"/>
          <w:sz w:val="21"/>
          <w:szCs w:val="21"/>
          <w:highlight w:val="none"/>
          <w:lang w:val="en-US" w:eastAsia="zh-CN"/>
        </w:rPr>
        <w:t>后</w:t>
      </w:r>
      <w:r>
        <w:rPr>
          <w:rFonts w:hint="eastAsia"/>
          <w:color w:val="auto"/>
          <w:sz w:val="21"/>
          <w:szCs w:val="21"/>
          <w:highlight w:val="none"/>
          <w:lang w:eastAsia="zh-CN"/>
        </w:rPr>
        <w:t>，</w:t>
      </w:r>
      <w:r>
        <w:rPr>
          <w:rFonts w:hint="eastAsia"/>
          <w:color w:val="auto"/>
          <w:sz w:val="21"/>
          <w:szCs w:val="21"/>
          <w:highlight w:val="none"/>
        </w:rPr>
        <w:t>乙方正式</w:t>
      </w:r>
      <w:r>
        <w:rPr>
          <w:rFonts w:hint="eastAsia"/>
          <w:color w:val="auto"/>
          <w:sz w:val="21"/>
          <w:szCs w:val="21"/>
          <w:highlight w:val="none"/>
          <w:lang w:val="en-US" w:eastAsia="zh-CN"/>
        </w:rPr>
        <w:t>开展</w:t>
      </w:r>
      <w:r>
        <w:rPr>
          <w:rFonts w:hint="eastAsia"/>
          <w:color w:val="auto"/>
          <w:sz w:val="21"/>
          <w:szCs w:val="21"/>
          <w:highlight w:val="none"/>
        </w:rPr>
        <w:t>确定脚本</w:t>
      </w:r>
      <w:r>
        <w:rPr>
          <w:rFonts w:hint="eastAsia"/>
          <w:color w:val="auto"/>
          <w:sz w:val="21"/>
          <w:szCs w:val="21"/>
          <w:highlight w:val="none"/>
          <w:lang w:val="en-US" w:eastAsia="zh-CN"/>
        </w:rPr>
        <w:t>等相关工作</w:t>
      </w:r>
      <w:r>
        <w:rPr>
          <w:rFonts w:hint="eastAsia"/>
          <w:color w:val="auto"/>
          <w:sz w:val="21"/>
          <w:szCs w:val="21"/>
          <w:highlight w:val="none"/>
        </w:rPr>
        <w:t>，进入拍摄期，最后进行后期制作及交付成片。</w:t>
      </w:r>
    </w:p>
    <w:p>
      <w:pPr>
        <w:numPr>
          <w:ilvl w:val="0"/>
          <w:numId w:val="2"/>
        </w:numPr>
        <w:spacing w:line="240" w:lineRule="auto"/>
        <w:rPr>
          <w:rFonts w:hint="eastAsia"/>
          <w:color w:val="auto"/>
          <w:sz w:val="21"/>
          <w:szCs w:val="21"/>
          <w:highlight w:val="none"/>
          <w:lang w:val="en-US" w:eastAsia="zh-CN"/>
        </w:rPr>
      </w:pPr>
      <w:r>
        <w:rPr>
          <w:rFonts w:hint="eastAsia"/>
          <w:color w:val="auto"/>
          <w:sz w:val="21"/>
          <w:szCs w:val="21"/>
          <w:highlight w:val="none"/>
        </w:rPr>
        <w:t>遇不可抗力因素，将依延误天数顺延交片最后日期</w:t>
      </w:r>
      <w:r>
        <w:rPr>
          <w:rFonts w:hint="eastAsia"/>
          <w:color w:val="auto"/>
          <w:sz w:val="21"/>
          <w:szCs w:val="21"/>
          <w:highlight w:val="none"/>
          <w:lang w:eastAsia="zh-CN"/>
        </w:rPr>
        <w:t>，</w:t>
      </w:r>
      <w:r>
        <w:rPr>
          <w:rFonts w:hint="eastAsia"/>
          <w:color w:val="auto"/>
          <w:sz w:val="21"/>
          <w:szCs w:val="21"/>
          <w:highlight w:val="none"/>
        </w:rPr>
        <w:t>如果甲方超出双方确认的脚本内容以外增加内容，要经双方协商另行增加费用。</w:t>
      </w:r>
    </w:p>
    <w:p>
      <w:pPr>
        <w:numPr>
          <w:ilvl w:val="0"/>
          <w:numId w:val="2"/>
        </w:numPr>
        <w:spacing w:line="240" w:lineRule="auto"/>
        <w:rPr>
          <w:rFonts w:hint="eastAsia"/>
          <w:color w:val="auto"/>
          <w:sz w:val="21"/>
          <w:szCs w:val="21"/>
          <w:highlight w:val="none"/>
        </w:rPr>
      </w:pPr>
      <w:r>
        <w:rPr>
          <w:rFonts w:hint="eastAsia"/>
          <w:color w:val="auto"/>
          <w:sz w:val="21"/>
          <w:szCs w:val="21"/>
          <w:highlight w:val="none"/>
        </w:rPr>
        <w:t>甲乙双方约定于</w:t>
      </w:r>
      <w:r>
        <w:rPr>
          <w:rFonts w:hint="eastAsia"/>
          <w:color w:val="auto"/>
          <w:sz w:val="21"/>
          <w:szCs w:val="21"/>
          <w:highlight w:val="none"/>
          <w:lang w:eastAsia="zh-CN"/>
        </w:rPr>
        <w:t>方案乙方确认可以拍摄后的第</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lang w:eastAsia="zh-CN"/>
        </w:rPr>
        <w:t>工作日</w:t>
      </w:r>
      <w:r>
        <w:rPr>
          <w:rFonts w:hint="eastAsia"/>
          <w:color w:val="auto"/>
          <w:sz w:val="21"/>
          <w:szCs w:val="21"/>
          <w:highlight w:val="none"/>
        </w:rPr>
        <w:t>前交付成片。</w:t>
      </w:r>
    </w:p>
    <w:p>
      <w:pPr>
        <w:numPr>
          <w:ilvl w:val="0"/>
          <w:numId w:val="2"/>
        </w:numPr>
        <w:spacing w:line="240" w:lineRule="auto"/>
        <w:rPr>
          <w:rFonts w:hint="eastAsia"/>
          <w:color w:val="auto"/>
          <w:sz w:val="21"/>
          <w:szCs w:val="21"/>
          <w:highlight w:val="none"/>
        </w:rPr>
      </w:pPr>
      <w:r>
        <w:rPr>
          <w:rFonts w:hint="eastAsia"/>
          <w:color w:val="auto"/>
          <w:sz w:val="21"/>
          <w:szCs w:val="21"/>
          <w:highlight w:val="none"/>
          <w:lang w:val="en-US" w:eastAsia="zh-CN"/>
        </w:rPr>
        <w:t>制作过程中，乙方需根据甲方需求进行制作，由于乙方导致的失误或者错误及合理调整需求需配合甲方对视频进行修改，超出服务范围内的修改，乙方可根据实际情况进行收费。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color w:val="auto"/>
          <w:sz w:val="21"/>
          <w:szCs w:val="21"/>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i w:val="0"/>
          <w:caps w:val="0"/>
          <w:color w:val="auto"/>
          <w:spacing w:val="0"/>
          <w:sz w:val="21"/>
          <w:szCs w:val="21"/>
          <w:highlight w:val="none"/>
        </w:rPr>
      </w:pPr>
      <w:r>
        <w:rPr>
          <w:rFonts w:hint="default" w:ascii="Arial" w:hAnsi="Arial" w:eastAsia="宋体" w:cs="Arial"/>
          <w:b/>
          <w:i w:val="0"/>
          <w:caps w:val="0"/>
          <w:color w:val="auto"/>
          <w:spacing w:val="0"/>
          <w:kern w:val="0"/>
          <w:sz w:val="21"/>
          <w:szCs w:val="21"/>
          <w:highlight w:val="none"/>
          <w:lang w:val="en-US" w:eastAsia="zh-CN" w:bidi="ar"/>
        </w:rPr>
        <w:t>五、</w:t>
      </w:r>
      <w:r>
        <w:rPr>
          <w:rFonts w:hint="eastAsia" w:ascii="Arial" w:hAnsi="Arial" w:eastAsia="宋体" w:cs="Arial"/>
          <w:b/>
          <w:i w:val="0"/>
          <w:caps w:val="0"/>
          <w:color w:val="auto"/>
          <w:spacing w:val="0"/>
          <w:kern w:val="0"/>
          <w:sz w:val="21"/>
          <w:szCs w:val="21"/>
          <w:highlight w:val="none"/>
          <w:lang w:val="en-US" w:eastAsia="zh-CN" w:bidi="ar"/>
        </w:rPr>
        <w:t>合同生效与</w:t>
      </w:r>
      <w:r>
        <w:rPr>
          <w:rFonts w:hint="default" w:ascii="Arial" w:hAnsi="Arial" w:eastAsia="宋体" w:cs="Arial"/>
          <w:b/>
          <w:i w:val="0"/>
          <w:caps w:val="0"/>
          <w:color w:val="auto"/>
          <w:spacing w:val="0"/>
          <w:kern w:val="0"/>
          <w:sz w:val="21"/>
          <w:szCs w:val="21"/>
          <w:highlight w:val="none"/>
          <w:lang w:val="en-US" w:eastAsia="zh-CN" w:bidi="ar"/>
        </w:rPr>
        <w:t>违约责任</w:t>
      </w:r>
    </w:p>
    <w:p>
      <w:pPr>
        <w:numPr>
          <w:ilvl w:val="0"/>
          <w:numId w:val="3"/>
        </w:numPr>
        <w:spacing w:line="240" w:lineRule="auto"/>
        <w:rPr>
          <w:rFonts w:hint="eastAsia"/>
          <w:color w:val="auto"/>
          <w:sz w:val="21"/>
          <w:szCs w:val="21"/>
          <w:highlight w:val="none"/>
          <w:lang w:eastAsia="zh-CN"/>
        </w:rPr>
      </w:pPr>
      <w:r>
        <w:rPr>
          <w:rFonts w:hint="eastAsia"/>
          <w:color w:val="auto"/>
          <w:sz w:val="21"/>
          <w:szCs w:val="21"/>
          <w:highlight w:val="none"/>
        </w:rPr>
        <w:t>合同的生效及违约</w:t>
      </w:r>
    </w:p>
    <w:p>
      <w:pPr>
        <w:numPr>
          <w:ilvl w:val="0"/>
          <w:numId w:val="4"/>
        </w:numPr>
        <w:spacing w:line="240" w:lineRule="auto"/>
        <w:ind w:leftChars="0"/>
        <w:rPr>
          <w:rFonts w:hint="eastAsia"/>
          <w:color w:val="auto"/>
          <w:sz w:val="21"/>
          <w:szCs w:val="21"/>
          <w:highlight w:val="none"/>
          <w:lang w:eastAsia="zh-CN"/>
        </w:rPr>
      </w:pPr>
      <w:r>
        <w:rPr>
          <w:rFonts w:hint="eastAsia"/>
          <w:color w:val="auto"/>
          <w:sz w:val="21"/>
          <w:szCs w:val="21"/>
          <w:highlight w:val="none"/>
        </w:rPr>
        <w:t>本合同一旦签订，双方均不得以任何理由单方面违约（排除非人力可抗因素）。违约方将以合同总金额的</w:t>
      </w:r>
      <w:r>
        <w:rPr>
          <w:rFonts w:hint="eastAsia"/>
          <w:color w:val="auto"/>
          <w:sz w:val="21"/>
          <w:szCs w:val="21"/>
          <w:highlight w:val="none"/>
          <w:lang w:val="en-US" w:eastAsia="zh-CN"/>
        </w:rPr>
        <w:t>5</w:t>
      </w:r>
      <w:r>
        <w:rPr>
          <w:rFonts w:hint="eastAsia"/>
          <w:color w:val="auto"/>
          <w:sz w:val="21"/>
          <w:szCs w:val="21"/>
          <w:highlight w:val="none"/>
        </w:rPr>
        <w:t>0%作为违约赔偿金给守约方。若在</w:t>
      </w:r>
      <w:r>
        <w:rPr>
          <w:rFonts w:hint="eastAsia"/>
          <w:color w:val="auto"/>
          <w:sz w:val="21"/>
          <w:szCs w:val="21"/>
          <w:highlight w:val="none"/>
          <w:lang w:eastAsia="zh-CN"/>
        </w:rPr>
        <w:t>广告</w:t>
      </w:r>
      <w:r>
        <w:rPr>
          <w:rFonts w:hint="eastAsia"/>
          <w:color w:val="auto"/>
          <w:sz w:val="21"/>
          <w:szCs w:val="21"/>
          <w:highlight w:val="none"/>
        </w:rPr>
        <w:t>宣传片制作完成后终止合同的应向对方支付100%作为赔偿</w:t>
      </w:r>
      <w:r>
        <w:rPr>
          <w:rFonts w:hint="eastAsia"/>
          <w:color w:val="auto"/>
          <w:sz w:val="21"/>
          <w:szCs w:val="21"/>
          <w:highlight w:val="none"/>
          <w:lang w:eastAsia="zh-CN"/>
        </w:rPr>
        <w:t>。</w:t>
      </w:r>
    </w:p>
    <w:p>
      <w:pPr>
        <w:numPr>
          <w:ilvl w:val="0"/>
          <w:numId w:val="4"/>
        </w:numPr>
        <w:spacing w:line="240" w:lineRule="auto"/>
        <w:ind w:leftChars="0"/>
        <w:rPr>
          <w:rFonts w:hint="eastAsia"/>
          <w:color w:val="auto"/>
          <w:sz w:val="21"/>
          <w:szCs w:val="21"/>
          <w:highlight w:val="none"/>
          <w:lang w:eastAsia="zh-CN"/>
        </w:rPr>
      </w:pPr>
      <w:r>
        <w:rPr>
          <w:rFonts w:hint="eastAsia"/>
          <w:color w:val="auto"/>
          <w:sz w:val="21"/>
          <w:szCs w:val="21"/>
          <w:highlight w:val="none"/>
          <w:lang w:eastAsia="zh-CN"/>
        </w:rPr>
        <w:t>甲方如不按约定的付款进度付款应承担违约责任，应按合同金额每日0.05%支付违约金。</w:t>
      </w:r>
    </w:p>
    <w:p>
      <w:pPr>
        <w:numPr>
          <w:ilvl w:val="0"/>
          <w:numId w:val="4"/>
        </w:numPr>
        <w:spacing w:line="240" w:lineRule="auto"/>
        <w:ind w:leftChars="0"/>
        <w:rPr>
          <w:rFonts w:hint="eastAsia"/>
          <w:color w:val="auto"/>
          <w:sz w:val="21"/>
          <w:szCs w:val="21"/>
          <w:highlight w:val="none"/>
        </w:rPr>
      </w:pPr>
      <w:r>
        <w:rPr>
          <w:rFonts w:hint="eastAsia"/>
          <w:color w:val="auto"/>
          <w:sz w:val="21"/>
          <w:szCs w:val="21"/>
          <w:highlight w:val="none"/>
          <w:lang w:eastAsia="zh-CN"/>
        </w:rPr>
        <w:t>乙方未按约定进度交付样片样片应承担违约责任，每逾一日，应按照合同金额每日0.1%支付违约金。</w:t>
      </w:r>
    </w:p>
    <w:p>
      <w:pPr>
        <w:numPr>
          <w:ilvl w:val="0"/>
          <w:numId w:val="0"/>
        </w:numPr>
        <w:spacing w:line="240" w:lineRule="auto"/>
        <w:rPr>
          <w:rFonts w:hint="eastAsia"/>
          <w:color w:val="auto"/>
          <w:sz w:val="21"/>
          <w:szCs w:val="21"/>
          <w:highlight w:val="none"/>
        </w:rPr>
      </w:pPr>
    </w:p>
    <w:p>
      <w:pPr>
        <w:numPr>
          <w:ilvl w:val="0"/>
          <w:numId w:val="0"/>
        </w:numPr>
        <w:spacing w:line="240" w:lineRule="auto"/>
        <w:rPr>
          <w:rFonts w:hint="eastAsia"/>
          <w:color w:val="auto"/>
          <w:sz w:val="21"/>
          <w:szCs w:val="21"/>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i w:val="0"/>
          <w:caps w:val="0"/>
          <w:color w:val="auto"/>
          <w:spacing w:val="0"/>
          <w:sz w:val="21"/>
          <w:szCs w:val="21"/>
          <w:highlight w:val="none"/>
        </w:rPr>
      </w:pPr>
      <w:r>
        <w:rPr>
          <w:rFonts w:hint="default" w:ascii="Arial" w:hAnsi="Arial" w:eastAsia="宋体" w:cs="Arial"/>
          <w:b/>
          <w:i w:val="0"/>
          <w:caps w:val="0"/>
          <w:color w:val="auto"/>
          <w:spacing w:val="0"/>
          <w:kern w:val="0"/>
          <w:sz w:val="21"/>
          <w:szCs w:val="21"/>
          <w:highlight w:val="none"/>
          <w:lang w:val="en-US" w:eastAsia="zh-CN" w:bidi="ar"/>
        </w:rPr>
        <w:t>六、</w:t>
      </w:r>
      <w:r>
        <w:rPr>
          <w:rFonts w:hint="eastAsia" w:ascii="Arial" w:hAnsi="Arial" w:eastAsia="宋体" w:cs="Arial"/>
          <w:b/>
          <w:i w:val="0"/>
          <w:caps w:val="0"/>
          <w:color w:val="auto"/>
          <w:spacing w:val="0"/>
          <w:kern w:val="0"/>
          <w:sz w:val="21"/>
          <w:szCs w:val="21"/>
          <w:highlight w:val="none"/>
          <w:lang w:val="en-US" w:eastAsia="zh-CN" w:bidi="ar"/>
        </w:rPr>
        <w:t>知识产权与</w:t>
      </w:r>
      <w:r>
        <w:rPr>
          <w:rFonts w:hint="default" w:ascii="Arial" w:hAnsi="Arial" w:eastAsia="宋体" w:cs="Arial"/>
          <w:b/>
          <w:i w:val="0"/>
          <w:caps w:val="0"/>
          <w:color w:val="auto"/>
          <w:spacing w:val="0"/>
          <w:kern w:val="0"/>
          <w:sz w:val="21"/>
          <w:szCs w:val="21"/>
          <w:highlight w:val="none"/>
          <w:lang w:val="en-US" w:eastAsia="zh-CN" w:bidi="ar"/>
        </w:rPr>
        <w:t>争议解决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eastAsia"/>
          <w:color w:val="auto"/>
          <w:sz w:val="21"/>
          <w:szCs w:val="21"/>
          <w:highlight w:val="none"/>
        </w:rPr>
      </w:pPr>
      <w:r>
        <w:rPr>
          <w:rFonts w:hint="eastAsia"/>
          <w:color w:val="auto"/>
          <w:sz w:val="21"/>
          <w:szCs w:val="21"/>
          <w:highlight w:val="none"/>
        </w:rPr>
        <w:t>甲方享有乙方提交的设计（制作）作品的所有权、知识产权。乙方</w:t>
      </w:r>
      <w:r>
        <w:rPr>
          <w:rFonts w:hint="eastAsia"/>
          <w:color w:val="auto"/>
          <w:sz w:val="21"/>
          <w:szCs w:val="21"/>
          <w:highlight w:val="none"/>
          <w:lang w:eastAsia="zh-CN"/>
        </w:rPr>
        <w:t>拥有作品的展示权。</w:t>
      </w:r>
      <w:r>
        <w:rPr>
          <w:rFonts w:hint="eastAsia"/>
          <w:color w:val="auto"/>
          <w:sz w:val="21"/>
          <w:szCs w:val="21"/>
          <w:highlight w:val="none"/>
        </w:rPr>
        <w:t>未经甲方同意，乙方不得复制、印发、汇编</w:t>
      </w:r>
      <w:r>
        <w:rPr>
          <w:rFonts w:hint="eastAsia"/>
          <w:color w:val="auto"/>
          <w:sz w:val="21"/>
          <w:szCs w:val="21"/>
          <w:highlight w:val="none"/>
          <w:lang w:eastAsia="zh-CN"/>
        </w:rPr>
        <w:t>、出售</w:t>
      </w:r>
      <w:r>
        <w:rPr>
          <w:rFonts w:hint="eastAsia"/>
          <w:color w:val="auto"/>
          <w:sz w:val="21"/>
          <w:szCs w:val="21"/>
          <w:highlight w:val="none"/>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default" w:ascii="Arial" w:hAnsi="Arial" w:eastAsia="宋体" w:cs="Arial"/>
          <w:b w:val="0"/>
          <w:i w:val="0"/>
          <w:caps w:val="0"/>
          <w:color w:val="auto"/>
          <w:spacing w:val="0"/>
          <w:kern w:val="0"/>
          <w:sz w:val="21"/>
          <w:szCs w:val="21"/>
          <w:highlight w:val="none"/>
          <w:lang w:val="en-US" w:eastAsia="zh-CN" w:bidi="ar"/>
        </w:rPr>
      </w:pPr>
      <w:r>
        <w:rPr>
          <w:rFonts w:hint="default" w:ascii="Arial" w:hAnsi="Arial" w:eastAsia="宋体" w:cs="Arial"/>
          <w:b w:val="0"/>
          <w:i w:val="0"/>
          <w:caps w:val="0"/>
          <w:color w:val="auto"/>
          <w:spacing w:val="0"/>
          <w:kern w:val="0"/>
          <w:sz w:val="21"/>
          <w:szCs w:val="21"/>
          <w:highlight w:val="none"/>
          <w:lang w:val="en-US" w:eastAsia="zh-CN" w:bidi="ar"/>
        </w:rPr>
        <w:t>甲、乙双方因履行本协议发生争议，应协商解决，协商不成的，任何一方均有权向乙方所在地人民法院提起诉讼。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rFonts w:hint="default" w:ascii="Arial" w:hAnsi="Arial" w:eastAsia="宋体" w:cs="Arial"/>
          <w:b w:val="0"/>
          <w:i w:val="0"/>
          <w:caps w:val="0"/>
          <w:color w:val="auto"/>
          <w:spacing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i w:val="0"/>
          <w:caps w:val="0"/>
          <w:color w:val="auto"/>
          <w:spacing w:val="0"/>
          <w:sz w:val="21"/>
          <w:szCs w:val="21"/>
          <w:highlight w:val="none"/>
        </w:rPr>
      </w:pPr>
      <w:r>
        <w:rPr>
          <w:rFonts w:hint="default" w:ascii="Arial" w:hAnsi="Arial" w:eastAsia="宋体" w:cs="Arial"/>
          <w:b/>
          <w:i w:val="0"/>
          <w:caps w:val="0"/>
          <w:color w:val="auto"/>
          <w:spacing w:val="0"/>
          <w:kern w:val="0"/>
          <w:sz w:val="21"/>
          <w:szCs w:val="21"/>
          <w:highlight w:val="none"/>
          <w:lang w:val="en-US" w:eastAsia="zh-CN" w:bidi="ar"/>
        </w:rPr>
        <w:t>七、其他</w:t>
      </w:r>
    </w:p>
    <w:p>
      <w:pPr>
        <w:numPr>
          <w:ilvl w:val="0"/>
          <w:numId w:val="5"/>
        </w:numPr>
        <w:tabs>
          <w:tab w:val="left" w:pos="6531"/>
        </w:tabs>
        <w:spacing w:line="240" w:lineRule="auto"/>
        <w:ind w:leftChars="0"/>
        <w:rPr>
          <w:rFonts w:hint="eastAsia"/>
          <w:color w:val="auto"/>
          <w:sz w:val="21"/>
          <w:szCs w:val="21"/>
          <w:highlight w:val="none"/>
          <w:lang w:eastAsia="zh-CN"/>
        </w:rPr>
      </w:pPr>
      <w:r>
        <w:rPr>
          <w:rFonts w:hint="eastAsia"/>
          <w:color w:val="auto"/>
          <w:sz w:val="21"/>
          <w:szCs w:val="21"/>
          <w:highlight w:val="none"/>
        </w:rPr>
        <w:t>本合同经双方盖章或签字后生效</w:t>
      </w:r>
      <w:r>
        <w:rPr>
          <w:rFonts w:hint="eastAsia"/>
          <w:color w:val="auto"/>
          <w:sz w:val="21"/>
          <w:szCs w:val="21"/>
          <w:highlight w:val="none"/>
          <w:lang w:eastAsia="zh-CN"/>
        </w:rPr>
        <w:t>，复印传真有效</w:t>
      </w:r>
      <w:r>
        <w:rPr>
          <w:rFonts w:hint="eastAsia"/>
          <w:color w:val="auto"/>
          <w:sz w:val="21"/>
          <w:szCs w:val="21"/>
          <w:highlight w:val="none"/>
        </w:rPr>
        <w:t>。</w:t>
      </w:r>
      <w:r>
        <w:rPr>
          <w:rFonts w:hint="eastAsia"/>
          <w:color w:val="auto"/>
          <w:sz w:val="21"/>
          <w:szCs w:val="21"/>
          <w:highlight w:val="none"/>
          <w:lang w:eastAsia="zh-CN"/>
        </w:rPr>
        <w:tab/>
      </w:r>
    </w:p>
    <w:p>
      <w:pPr>
        <w:numPr>
          <w:ilvl w:val="0"/>
          <w:numId w:val="5"/>
        </w:numPr>
        <w:tabs>
          <w:tab w:val="left" w:pos="6531"/>
        </w:tabs>
        <w:spacing w:line="240" w:lineRule="auto"/>
        <w:ind w:leftChars="0"/>
        <w:rPr>
          <w:rFonts w:hint="eastAsia"/>
          <w:color w:val="auto"/>
          <w:sz w:val="21"/>
          <w:szCs w:val="21"/>
          <w:highlight w:val="none"/>
        </w:rPr>
      </w:pPr>
      <w:r>
        <w:rPr>
          <w:rFonts w:hint="eastAsia"/>
          <w:color w:val="auto"/>
          <w:sz w:val="21"/>
          <w:szCs w:val="21"/>
          <w:highlight w:val="none"/>
        </w:rPr>
        <w:t>未尽事宜由双方协商决定，双方应在本协议达成的原则基础上以补充条款的方式明确，补充条款与本协议具有同等的法律效力</w:t>
      </w:r>
      <w:r>
        <w:rPr>
          <w:rFonts w:hint="eastAsia"/>
          <w:color w:val="auto"/>
          <w:sz w:val="21"/>
          <w:szCs w:val="21"/>
          <w:highlight w:val="none"/>
          <w:lang w:eastAsia="zh-CN"/>
        </w:rPr>
        <w:t>。</w:t>
      </w:r>
    </w:p>
    <w:p>
      <w:pPr>
        <w:spacing w:line="240" w:lineRule="auto"/>
        <w:rPr>
          <w:rFonts w:hint="eastAsia"/>
          <w:color w:val="auto"/>
          <w:sz w:val="21"/>
          <w:szCs w:val="21"/>
          <w:highlight w:val="none"/>
        </w:rPr>
      </w:pPr>
      <w:r>
        <w:rPr>
          <w:rFonts w:hint="eastAsia"/>
          <w:color w:val="auto"/>
          <w:sz w:val="21"/>
          <w:szCs w:val="21"/>
          <w:highlight w:val="none"/>
        </w:rPr>
        <w:t>乙方对所提供的资料及在履行本协议过程中所获得的甲方商业秘密负有保密义务，且仅为实施本协议之目的使用。未经甲方同意不得向任何第三方泄漏，也不得进行披露。</w:t>
      </w:r>
      <w:r>
        <w:rPr>
          <w:rFonts w:hint="eastAsia"/>
          <w:color w:val="auto"/>
          <w:sz w:val="21"/>
          <w:szCs w:val="21"/>
          <w:highlight w:val="none"/>
          <w:lang w:val="en-US" w:eastAsia="zh-CN"/>
        </w:rPr>
        <w:t>双方</w:t>
      </w:r>
      <w:r>
        <w:rPr>
          <w:rFonts w:hint="eastAsia"/>
          <w:color w:val="auto"/>
          <w:sz w:val="21"/>
          <w:szCs w:val="21"/>
          <w:highlight w:val="none"/>
        </w:rPr>
        <w:t>保密义务不因本协议的终止、撤销、无效而终止。</w:t>
      </w:r>
    </w:p>
    <w:p>
      <w:pPr>
        <w:numPr>
          <w:ilvl w:val="0"/>
          <w:numId w:val="5"/>
        </w:numPr>
        <w:tabs>
          <w:tab w:val="left" w:pos="6531"/>
        </w:tabs>
        <w:spacing w:line="240" w:lineRule="auto"/>
        <w:ind w:leftChars="0"/>
        <w:rPr>
          <w:rFonts w:hint="eastAsia"/>
          <w:color w:val="auto"/>
          <w:sz w:val="21"/>
          <w:szCs w:val="21"/>
          <w:highlight w:val="none"/>
        </w:rPr>
      </w:pPr>
      <w:r>
        <w:rPr>
          <w:rFonts w:hint="eastAsia"/>
          <w:color w:val="auto"/>
          <w:sz w:val="21"/>
          <w:szCs w:val="21"/>
          <w:highlight w:val="none"/>
        </w:rPr>
        <w:t>因执行合同引起的有关争执，由甲乙双方友好协商解决；协商不成，双方一致同意将争议事项提交</w:t>
      </w:r>
      <w:r>
        <w:rPr>
          <w:rFonts w:hint="eastAsia"/>
          <w:color w:val="auto"/>
          <w:sz w:val="21"/>
          <w:szCs w:val="21"/>
          <w:highlight w:val="none"/>
          <w:lang w:eastAsia="zh-CN"/>
        </w:rPr>
        <w:t>当地</w:t>
      </w:r>
      <w:r>
        <w:rPr>
          <w:rFonts w:hint="eastAsia"/>
          <w:color w:val="auto"/>
          <w:sz w:val="21"/>
          <w:szCs w:val="21"/>
          <w:highlight w:val="none"/>
        </w:rPr>
        <w:t>仲裁委员会仲裁，仲裁裁决是终局的，对双方均具有约束力。</w:t>
      </w:r>
    </w:p>
    <w:p>
      <w:pPr>
        <w:numPr>
          <w:ilvl w:val="0"/>
          <w:numId w:val="5"/>
        </w:numPr>
        <w:tabs>
          <w:tab w:val="left" w:pos="6531"/>
        </w:tabs>
        <w:spacing w:line="240" w:lineRule="auto"/>
        <w:ind w:leftChars="0"/>
        <w:rPr>
          <w:rFonts w:hint="eastAsia"/>
          <w:color w:val="auto"/>
          <w:sz w:val="21"/>
          <w:szCs w:val="21"/>
          <w:highlight w:val="none"/>
        </w:rPr>
      </w:pPr>
      <w:r>
        <w:rPr>
          <w:rFonts w:hint="eastAsia"/>
          <w:color w:val="auto"/>
          <w:sz w:val="21"/>
          <w:szCs w:val="21"/>
          <w:highlight w:val="none"/>
        </w:rPr>
        <w:t>本合同以中文制成，一式二份，双方各持一份。所有文本均具有同样法律效力。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default" w:ascii="Arial" w:hAnsi="Arial" w:cs="Arial"/>
          <w:b w:val="0"/>
          <w:i w:val="0"/>
          <w:caps w:val="0"/>
          <w:color w:val="auto"/>
          <w:spacing w:val="0"/>
          <w:sz w:val="21"/>
          <w:szCs w:val="21"/>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Arial" w:hAnsi="Arial" w:eastAsia="宋体" w:cs="Arial"/>
          <w:b w:val="0"/>
          <w:i w:val="0"/>
          <w:caps w:val="0"/>
          <w:color w:val="auto"/>
          <w:spacing w:val="0"/>
          <w:kern w:val="0"/>
          <w:sz w:val="21"/>
          <w:szCs w:val="21"/>
          <w:highlight w:val="none"/>
          <w:lang w:val="en-US" w:eastAsia="zh-CN" w:bidi="ar"/>
        </w:rPr>
      </w:pPr>
      <w:r>
        <w:rPr>
          <w:rFonts w:hint="eastAsia" w:ascii="Arial" w:hAnsi="Arial" w:eastAsia="宋体" w:cs="Arial"/>
          <w:i w:val="0"/>
          <w:caps w:val="0"/>
          <w:color w:val="auto"/>
          <w:spacing w:val="0"/>
          <w:kern w:val="0"/>
          <w:sz w:val="21"/>
          <w:szCs w:val="21"/>
          <w:highlight w:val="none"/>
          <w:lang w:val="en-US" w:eastAsia="zh-CN" w:bidi="ar"/>
        </w:rPr>
        <w:t>甲</w:t>
      </w:r>
      <w:r>
        <w:rPr>
          <w:rFonts w:hint="default" w:ascii="Arial" w:hAnsi="Arial" w:eastAsia="宋体" w:cs="Arial"/>
          <w:i w:val="0"/>
          <w:caps w:val="0"/>
          <w:color w:val="auto"/>
          <w:spacing w:val="0"/>
          <w:kern w:val="0"/>
          <w:sz w:val="21"/>
          <w:szCs w:val="21"/>
          <w:highlight w:val="none"/>
          <w:lang w:val="en-US" w:eastAsia="zh-CN" w:bidi="ar"/>
        </w:rPr>
        <w:t>方：</w:t>
      </w:r>
      <w:r>
        <w:rPr>
          <w:rFonts w:hint="eastAsia" w:ascii="Arial" w:hAnsi="Arial" w:eastAsia="宋体" w:cs="Arial"/>
          <w:b w:val="0"/>
          <w:i w:val="0"/>
          <w:caps w:val="0"/>
          <w:color w:val="auto"/>
          <w:spacing w:val="0"/>
          <w:kern w:val="0"/>
          <w:sz w:val="21"/>
          <w:szCs w:val="21"/>
          <w:highlight w:val="no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rPr>
      </w:pPr>
      <w:r>
        <w:rPr>
          <w:rFonts w:hint="default" w:ascii="Arial" w:hAnsi="Arial" w:eastAsia="宋体" w:cs="Arial"/>
          <w:b w:val="0"/>
          <w:i w:val="0"/>
          <w:caps w:val="0"/>
          <w:color w:val="auto"/>
          <w:spacing w:val="0"/>
          <w:kern w:val="0"/>
          <w:sz w:val="21"/>
          <w:szCs w:val="21"/>
          <w:highlight w:val="none"/>
          <w:lang w:val="en-US" w:eastAsia="zh-CN" w:bidi="ar"/>
        </w:rPr>
        <w:t>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rPr>
      </w:pPr>
      <w:r>
        <w:rPr>
          <w:rFonts w:hint="default" w:ascii="Arial" w:hAnsi="Arial" w:eastAsia="宋体" w:cs="Arial"/>
          <w:b w:val="0"/>
          <w:i w:val="0"/>
          <w:caps w:val="0"/>
          <w:color w:val="auto"/>
          <w:spacing w:val="0"/>
          <w:kern w:val="0"/>
          <w:sz w:val="21"/>
          <w:szCs w:val="21"/>
          <w:highlight w:val="none"/>
          <w:lang w:val="en-US" w:eastAsia="zh-CN" w:bidi="ar"/>
        </w:rPr>
        <w:t>联系人：</w:t>
      </w:r>
      <w:r>
        <w:rPr>
          <w:rFonts w:hint="eastAsia" w:ascii="Arial" w:hAnsi="Arial" w:eastAsia="宋体" w:cs="Arial"/>
          <w:b w:val="0"/>
          <w:i w:val="0"/>
          <w:caps w:val="0"/>
          <w:color w:val="auto"/>
          <w:spacing w:val="0"/>
          <w:kern w:val="0"/>
          <w:sz w:val="21"/>
          <w:szCs w:val="21"/>
          <w:highlight w:val="no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Arial" w:hAnsi="Arial" w:eastAsia="宋体" w:cs="Arial"/>
          <w:b w:val="0"/>
          <w:i w:val="0"/>
          <w:caps w:val="0"/>
          <w:color w:val="auto"/>
          <w:spacing w:val="0"/>
          <w:kern w:val="0"/>
          <w:sz w:val="21"/>
          <w:szCs w:val="21"/>
          <w:highlight w:val="none"/>
          <w:lang w:val="en-US" w:eastAsia="zh-CN" w:bidi="ar"/>
        </w:rPr>
      </w:pPr>
      <w:r>
        <w:rPr>
          <w:rFonts w:hint="default" w:ascii="Arial" w:hAnsi="Arial" w:eastAsia="宋体" w:cs="Arial"/>
          <w:b w:val="0"/>
          <w:i w:val="0"/>
          <w:caps w:val="0"/>
          <w:color w:val="auto"/>
          <w:spacing w:val="0"/>
          <w:kern w:val="0"/>
          <w:sz w:val="21"/>
          <w:szCs w:val="21"/>
          <w:highlight w:val="none"/>
          <w:lang w:val="en-US" w:eastAsia="zh-CN" w:bidi="ar"/>
        </w:rPr>
        <w:t>电话：</w:t>
      </w:r>
      <w:r>
        <w:rPr>
          <w:rFonts w:hint="eastAsia" w:ascii="Arial" w:hAnsi="Arial" w:eastAsia="宋体" w:cs="Arial"/>
          <w:b w:val="0"/>
          <w:i w:val="0"/>
          <w:caps w:val="0"/>
          <w:color w:val="auto"/>
          <w:spacing w:val="0"/>
          <w:kern w:val="0"/>
          <w:sz w:val="21"/>
          <w:szCs w:val="21"/>
          <w:highlight w:val="no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Arial" w:hAnsi="Arial" w:eastAsia="宋体" w:cs="Arial"/>
          <w:b w:val="0"/>
          <w:i w:val="0"/>
          <w:caps w:val="0"/>
          <w:color w:val="auto"/>
          <w:spacing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Arial" w:hAnsi="Arial" w:eastAsia="宋体" w:cs="Arial"/>
          <w:b w:val="0"/>
          <w:i w:val="0"/>
          <w:caps w:val="0"/>
          <w:color w:val="auto"/>
          <w:spacing w:val="0"/>
          <w:kern w:val="0"/>
          <w:sz w:val="21"/>
          <w:szCs w:val="21"/>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rPr>
      </w:pPr>
      <w:r>
        <w:rPr>
          <w:rFonts w:hint="eastAsia" w:ascii="Arial" w:hAnsi="Arial" w:eastAsia="宋体" w:cs="Arial"/>
          <w:i w:val="0"/>
          <w:caps w:val="0"/>
          <w:color w:val="auto"/>
          <w:spacing w:val="0"/>
          <w:kern w:val="0"/>
          <w:sz w:val="21"/>
          <w:szCs w:val="21"/>
          <w:highlight w:val="none"/>
          <w:lang w:val="en-US" w:eastAsia="zh-CN" w:bidi="ar"/>
        </w:rPr>
        <w:t>乙</w:t>
      </w:r>
      <w:r>
        <w:rPr>
          <w:rFonts w:hint="default" w:ascii="Arial" w:hAnsi="Arial" w:eastAsia="宋体" w:cs="Arial"/>
          <w:i w:val="0"/>
          <w:caps w:val="0"/>
          <w:color w:val="auto"/>
          <w:spacing w:val="0"/>
          <w:kern w:val="0"/>
          <w:sz w:val="21"/>
          <w:szCs w:val="21"/>
          <w:highlight w:val="none"/>
          <w:lang w:val="en-US" w:eastAsia="zh-CN" w:bidi="ar"/>
        </w:rPr>
        <w:t>方：</w:t>
      </w:r>
      <w:r>
        <w:rPr>
          <w:rFonts w:hint="eastAsia" w:ascii="Arial" w:hAnsi="Arial" w:eastAsia="宋体" w:cs="Arial"/>
          <w:b w:val="0"/>
          <w:i w:val="0"/>
          <w:caps w:val="0"/>
          <w:color w:val="auto"/>
          <w:spacing w:val="0"/>
          <w:kern w:val="0"/>
          <w:sz w:val="21"/>
          <w:szCs w:val="21"/>
          <w:highlight w:val="none"/>
          <w:lang w:val="en-US" w:eastAsia="zh-CN" w:bidi="ar"/>
        </w:rPr>
        <w:t>XXXXXXXXXXXXX</w:t>
      </w:r>
      <w:r>
        <w:rPr>
          <w:rFonts w:hint="default" w:ascii="Arial" w:hAnsi="Arial" w:eastAsia="宋体" w:cs="Arial"/>
          <w:b w:val="0"/>
          <w:i w:val="0"/>
          <w:caps w:val="0"/>
          <w:color w:val="auto"/>
          <w:spacing w:val="0"/>
          <w:kern w:val="0"/>
          <w:sz w:val="21"/>
          <w:szCs w:val="21"/>
          <w:highlight w:val="none"/>
          <w:lang w:val="en-US" w:eastAsia="zh-CN" w:bidi="ar"/>
        </w:rPr>
        <w:t>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rPr>
      </w:pPr>
      <w:r>
        <w:rPr>
          <w:rFonts w:hint="default" w:ascii="Arial" w:hAnsi="Arial" w:eastAsia="宋体" w:cs="Arial"/>
          <w:b w:val="0"/>
          <w:i w:val="0"/>
          <w:caps w:val="0"/>
          <w:color w:val="auto"/>
          <w:spacing w:val="0"/>
          <w:kern w:val="0"/>
          <w:sz w:val="21"/>
          <w:szCs w:val="21"/>
          <w:highlight w:val="none"/>
          <w:lang w:val="en-US" w:eastAsia="zh-CN" w:bidi="ar"/>
        </w:rPr>
        <w:t>地址：</w:t>
      </w:r>
      <w:r>
        <w:rPr>
          <w:rFonts w:hint="eastAsia" w:ascii="Arial" w:hAnsi="Arial" w:eastAsia="宋体" w:cs="Arial"/>
          <w:b w:val="0"/>
          <w:i w:val="0"/>
          <w:caps w:val="0"/>
          <w:color w:val="auto"/>
          <w:spacing w:val="0"/>
          <w:kern w:val="0"/>
          <w:sz w:val="21"/>
          <w:szCs w:val="21"/>
          <w:highlight w:val="none"/>
          <w:lang w:val="en-US" w:eastAsia="zh-CN" w:bidi="ar"/>
        </w:rPr>
        <w:t>XXXXXXXXXXXXX</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rPr>
      </w:pPr>
      <w:r>
        <w:rPr>
          <w:rFonts w:hint="default" w:ascii="Arial" w:hAnsi="Arial" w:eastAsia="宋体" w:cs="Arial"/>
          <w:b w:val="0"/>
          <w:i w:val="0"/>
          <w:caps w:val="0"/>
          <w:color w:val="auto"/>
          <w:spacing w:val="0"/>
          <w:kern w:val="0"/>
          <w:sz w:val="21"/>
          <w:szCs w:val="21"/>
          <w:highlight w:val="none"/>
          <w:lang w:val="en-US" w:eastAsia="zh-CN" w:bidi="ar"/>
        </w:rPr>
        <w:t>联系人：</w:t>
      </w:r>
      <w:r>
        <w:rPr>
          <w:rFonts w:hint="eastAsia" w:ascii="Arial" w:hAnsi="Arial" w:eastAsia="宋体" w:cs="Arial"/>
          <w:b w:val="0"/>
          <w:i w:val="0"/>
          <w:caps w:val="0"/>
          <w:color w:val="auto"/>
          <w:spacing w:val="0"/>
          <w:kern w:val="0"/>
          <w:sz w:val="21"/>
          <w:szCs w:val="21"/>
          <w:highlight w:val="no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Arial" w:hAnsi="Arial" w:cs="Arial"/>
          <w:b w:val="0"/>
          <w:i w:val="0"/>
          <w:caps w:val="0"/>
          <w:color w:val="auto"/>
          <w:spacing w:val="0"/>
          <w:sz w:val="21"/>
          <w:szCs w:val="21"/>
          <w:highlight w:val="none"/>
          <w:lang w:val="en-US"/>
        </w:rPr>
      </w:pPr>
      <w:r>
        <w:rPr>
          <w:rFonts w:hint="default" w:ascii="Arial" w:hAnsi="Arial" w:eastAsia="宋体" w:cs="Arial"/>
          <w:b w:val="0"/>
          <w:i w:val="0"/>
          <w:caps w:val="0"/>
          <w:color w:val="auto"/>
          <w:spacing w:val="0"/>
          <w:kern w:val="0"/>
          <w:sz w:val="21"/>
          <w:szCs w:val="21"/>
          <w:highlight w:val="none"/>
          <w:lang w:val="en-US" w:eastAsia="zh-CN" w:bidi="ar"/>
        </w:rPr>
        <w:t>电话：</w:t>
      </w:r>
      <w:r>
        <w:rPr>
          <w:rFonts w:hint="eastAsia" w:ascii="Arial" w:hAnsi="Arial" w:eastAsia="宋体" w:cs="Arial"/>
          <w:b w:val="0"/>
          <w:i w:val="0"/>
          <w:caps w:val="0"/>
          <w:color w:val="auto"/>
          <w:spacing w:val="0"/>
          <w:kern w:val="0"/>
          <w:sz w:val="21"/>
          <w:szCs w:val="21"/>
          <w:highlight w:val="none"/>
          <w:lang w:val="en-US" w:eastAsia="zh-CN" w:bidi="ar"/>
        </w:rPr>
        <w:t xml:space="preserve"> </w:t>
      </w:r>
    </w:p>
    <w:p>
      <w:pPr>
        <w:spacing w:line="240" w:lineRule="auto"/>
        <w:rPr>
          <w:rFonts w:hint="eastAsia" w:eastAsia="新宋体"/>
          <w:color w:val="auto"/>
          <w:kern w:val="2"/>
          <w:sz w:val="21"/>
          <w:szCs w:val="21"/>
          <w:highlight w:val="none"/>
          <w:lang w:val="en-US" w:eastAsia="zh-CN" w:bidi="ar-SA"/>
        </w:rPr>
      </w:pPr>
    </w:p>
    <w:p>
      <w:pPr>
        <w:spacing w:line="240" w:lineRule="auto"/>
        <w:rPr>
          <w:rFonts w:hint="eastAsia" w:eastAsia="新宋体"/>
          <w:color w:val="auto"/>
          <w:kern w:val="2"/>
          <w:sz w:val="21"/>
          <w:szCs w:val="21"/>
          <w:highlight w:val="none"/>
          <w:lang w:val="en-US" w:eastAsia="zh-CN" w:bidi="ar-SA"/>
        </w:rPr>
      </w:pPr>
      <w:r>
        <w:rPr>
          <w:rFonts w:hint="eastAsia" w:eastAsia="新宋体"/>
          <w:color w:val="auto"/>
          <w:kern w:val="2"/>
          <w:sz w:val="21"/>
          <w:szCs w:val="21"/>
          <w:highlight w:val="none"/>
          <w:lang w:val="en-US" w:eastAsia="zh-CN" w:bidi="ar-SA"/>
        </w:rPr>
        <w:t>在合同制作中，严谨的态度能够减少后期许多不必要的麻烦。商业视频服务免不了和商业合同打交道，希望小伙伴能够从看企网提供的这个合同范本中取得收获，以严谨的态度审视合约，避免掉入商业合同的陷阱。之后，看企网将持续为影视公司提供更多行业技巧和资讯，助力影视行业更快发展。</w:t>
      </w:r>
    </w:p>
    <w:p>
      <w:pPr>
        <w:rPr>
          <w:rFonts w:hint="eastAsia"/>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japaneseCounting"/>
      <w:lvlText w:val="%1、"/>
      <w:lvlJc w:val="left"/>
      <w:pPr>
        <w:tabs>
          <w:tab w:val="left" w:pos="420"/>
        </w:tabs>
        <w:ind w:left="420" w:hanging="4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7970A"/>
    <w:multiLevelType w:val="singleLevel"/>
    <w:tmpl w:val="5627970A"/>
    <w:lvl w:ilvl="0" w:tentative="0">
      <w:start w:val="1"/>
      <w:numFmt w:val="decimal"/>
      <w:suff w:val="nothing"/>
      <w:lvlText w:val="%1、"/>
      <w:lvlJc w:val="left"/>
    </w:lvl>
  </w:abstractNum>
  <w:abstractNum w:abstractNumId="2">
    <w:nsid w:val="56279D97"/>
    <w:multiLevelType w:val="singleLevel"/>
    <w:tmpl w:val="56279D97"/>
    <w:lvl w:ilvl="0" w:tentative="0">
      <w:start w:val="1"/>
      <w:numFmt w:val="decimal"/>
      <w:suff w:val="nothing"/>
      <w:lvlText w:val="%1、"/>
      <w:lvlJc w:val="left"/>
    </w:lvl>
  </w:abstractNum>
  <w:abstractNum w:abstractNumId="3">
    <w:nsid w:val="562C3518"/>
    <w:multiLevelType w:val="singleLevel"/>
    <w:tmpl w:val="562C3518"/>
    <w:lvl w:ilvl="0" w:tentative="0">
      <w:start w:val="1"/>
      <w:numFmt w:val="decimal"/>
      <w:suff w:val="nothing"/>
      <w:lvlText w:val="%1、"/>
      <w:lvlJc w:val="left"/>
    </w:lvl>
  </w:abstractNum>
  <w:abstractNum w:abstractNumId="4">
    <w:nsid w:val="59842F65"/>
    <w:multiLevelType w:val="singleLevel"/>
    <w:tmpl w:val="59842F65"/>
    <w:lvl w:ilvl="0" w:tentative="0">
      <w:start w:val="2"/>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50204"/>
    <w:rsid w:val="09612F70"/>
    <w:rsid w:val="09D71DCA"/>
    <w:rsid w:val="16AB7C70"/>
    <w:rsid w:val="189734AE"/>
    <w:rsid w:val="28E06AD1"/>
    <w:rsid w:val="2B2F50EF"/>
    <w:rsid w:val="3B8F7AA5"/>
    <w:rsid w:val="3EC50204"/>
    <w:rsid w:val="3FEE0046"/>
    <w:rsid w:val="43C83304"/>
    <w:rsid w:val="520A3496"/>
    <w:rsid w:val="5FB319F1"/>
    <w:rsid w:val="61F76F85"/>
    <w:rsid w:val="6B3D69C7"/>
    <w:rsid w:val="762F76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2017-11-16T01:52:00Z</dcterms:created>
  <dc:creator>风婆婆</dc:creator>
  <cp:lastModifiedBy>风婆婆</cp:lastModifiedBy>
  <dcterms:modified xsi:type="dcterms:W3CDTF">2017-11-27T01:39:58Z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